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BD02" w14:textId="7512D245" w:rsidR="00836B38" w:rsidRPr="00E2085C" w:rsidRDefault="00627E3A" w:rsidP="00836B38">
      <w:pPr>
        <w:pStyle w:val="Heading1"/>
        <w:pBdr>
          <w:bottom w:val="single" w:sz="4" w:space="1" w:color="auto"/>
        </w:pBdr>
        <w:rPr>
          <w:rFonts w:ascii="Arial" w:hAnsi="Arial"/>
          <w:sz w:val="24"/>
          <w:szCs w:val="24"/>
          <w:u w:val="none"/>
        </w:rPr>
      </w:pPr>
      <w:r>
        <w:rPr>
          <w:rFonts w:ascii="Arial" w:hAnsi="Arial"/>
          <w:sz w:val="24"/>
          <w:szCs w:val="24"/>
          <w:u w:val="none"/>
        </w:rPr>
        <w:t>Feb 16</w:t>
      </w:r>
      <w:r w:rsidR="00D70E9A">
        <w:rPr>
          <w:rFonts w:ascii="Arial" w:hAnsi="Arial"/>
          <w:sz w:val="24"/>
          <w:szCs w:val="24"/>
          <w:u w:val="none"/>
        </w:rPr>
        <w:t>, 202</w:t>
      </w:r>
      <w:r>
        <w:rPr>
          <w:rFonts w:ascii="Arial" w:hAnsi="Arial"/>
          <w:sz w:val="24"/>
          <w:szCs w:val="24"/>
          <w:u w:val="none"/>
        </w:rPr>
        <w:t>2</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6CF73730" w14:textId="0FBF5DBE" w:rsidR="009F2914" w:rsidRPr="006A3758" w:rsidRDefault="00836B38" w:rsidP="006A3758">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End w:id="0"/>
      <w:r w:rsidR="009A616E">
        <w:rPr>
          <w:rFonts w:ascii="Arial" w:hAnsi="Arial"/>
          <w:b/>
          <w:sz w:val="20"/>
          <w:lang w:val="en-CA"/>
        </w:rPr>
        <w:t>Google Meet</w:t>
      </w:r>
      <w:r w:rsidR="009F2914">
        <w:rPr>
          <w:rFonts w:ascii="Arial" w:hAnsi="Arial"/>
          <w:b/>
          <w:sz w:val="20"/>
          <w:lang w:val="en-CA"/>
        </w:rPr>
        <w:t xml:space="preserve"> </w:t>
      </w:r>
      <w:r w:rsidR="009F2914" w:rsidRPr="002C3773">
        <w:rPr>
          <w:rFonts w:ascii="Arial" w:hAnsi="Arial"/>
          <w:bCs/>
          <w:sz w:val="20"/>
          <w:lang w:val="en-CA"/>
        </w:rPr>
        <w:t>virtual meeting</w:t>
      </w:r>
    </w:p>
    <w:p w14:paraId="51466261" w14:textId="5C58C564" w:rsidR="00CA7BCF" w:rsidRDefault="009F2914" w:rsidP="00CA7BCF">
      <w:pPr>
        <w:rPr>
          <w:rFonts w:ascii="Segoe UI" w:hAnsi="Segoe UI" w:cs="Segoe UI"/>
          <w:color w:val="252424"/>
          <w:sz w:val="22"/>
        </w:rPr>
      </w:pPr>
      <w:r>
        <w:rPr>
          <w:rFonts w:ascii="Arial" w:hAnsi="Arial"/>
          <w:b/>
          <w:sz w:val="20"/>
          <w:lang w:val="en-CA"/>
        </w:rPr>
        <w:t>Host:</w:t>
      </w:r>
      <w:r>
        <w:rPr>
          <w:rFonts w:ascii="Arial" w:hAnsi="Arial" w:cs="Arial"/>
          <w:sz w:val="20"/>
          <w:lang w:val="en-CA"/>
        </w:rPr>
        <w:t xml:space="preserve"> </w:t>
      </w:r>
      <w:r>
        <w:rPr>
          <w:rFonts w:ascii="Arial" w:hAnsi="Arial" w:cs="Arial"/>
          <w:sz w:val="20"/>
          <w:lang w:val="en-CA"/>
        </w:rPr>
        <w:tab/>
      </w:r>
      <w:r w:rsidR="00CA7BCF">
        <w:rPr>
          <w:rFonts w:ascii="Arial" w:hAnsi="Arial" w:cs="Arial"/>
          <w:sz w:val="20"/>
          <w:lang w:val="en-CA"/>
        </w:rPr>
        <w:tab/>
      </w:r>
      <w:hyperlink r:id="rId7" w:tgtFrame="_blank" w:history="1">
        <w:r w:rsidR="00325B26">
          <w:rPr>
            <w:rStyle w:val="Hyperlink"/>
            <w:rFonts w:ascii="Segoe UI Semibold" w:hAnsi="Segoe UI Semibold" w:cs="Segoe UI Semibold"/>
            <w:color w:val="6264A7"/>
            <w:sz w:val="21"/>
            <w:szCs w:val="21"/>
          </w:rPr>
          <w:t>Click here to join the meeting</w:t>
        </w:r>
      </w:hyperlink>
      <w:r w:rsidR="00CA7BCF">
        <w:rPr>
          <w:rFonts w:ascii="Segoe UI" w:hAnsi="Segoe UI" w:cs="Segoe UI"/>
          <w:color w:val="252424"/>
        </w:rPr>
        <w:t xml:space="preserve"> </w:t>
      </w:r>
    </w:p>
    <w:p w14:paraId="08E9DE9C" w14:textId="1DA73C52" w:rsidR="009F2914" w:rsidRPr="00653074" w:rsidRDefault="009F2914" w:rsidP="009F2914">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01:</w:t>
      </w:r>
      <w:r w:rsidR="00817267">
        <w:rPr>
          <w:rFonts w:ascii="Arial" w:hAnsi="Arial" w:cs="Arial"/>
          <w:sz w:val="20"/>
          <w:lang w:val="en-CA"/>
        </w:rPr>
        <w:t>3</w:t>
      </w:r>
      <w:r>
        <w:rPr>
          <w:rFonts w:ascii="Arial" w:hAnsi="Arial" w:cs="Arial"/>
          <w:sz w:val="20"/>
          <w:lang w:val="en-CA"/>
        </w:rPr>
        <w:t>0</w:t>
      </w:r>
      <w:r w:rsidRPr="00653074">
        <w:rPr>
          <w:rFonts w:ascii="Arial" w:hAnsi="Arial" w:cs="Arial"/>
          <w:sz w:val="20"/>
          <w:lang w:val="en-CA"/>
        </w:rPr>
        <w:t xml:space="preserve"> </w:t>
      </w:r>
      <w:r>
        <w:rPr>
          <w:rFonts w:ascii="Arial" w:hAnsi="Arial" w:cs="Arial"/>
          <w:sz w:val="20"/>
          <w:lang w:val="en-CA"/>
        </w:rPr>
        <w:t>p</w:t>
      </w:r>
      <w:r w:rsidRPr="00653074">
        <w:rPr>
          <w:rFonts w:ascii="Arial" w:hAnsi="Arial" w:cs="Arial"/>
          <w:sz w:val="20"/>
          <w:lang w:val="en-CA"/>
        </w:rPr>
        <w:t xml:space="preserve">m </w:t>
      </w:r>
      <w:r>
        <w:rPr>
          <w:rFonts w:ascii="Arial" w:hAnsi="Arial" w:cs="Arial"/>
          <w:sz w:val="20"/>
          <w:lang w:val="en-CA"/>
        </w:rPr>
        <w:t>- 3:</w:t>
      </w:r>
      <w:r w:rsidR="00325B26">
        <w:rPr>
          <w:rFonts w:ascii="Arial" w:hAnsi="Arial" w:cs="Arial"/>
          <w:sz w:val="20"/>
          <w:lang w:val="en-CA"/>
        </w:rPr>
        <w:t>3</w:t>
      </w:r>
      <w:r>
        <w:rPr>
          <w:rFonts w:ascii="Arial" w:hAnsi="Arial" w:cs="Arial"/>
          <w:sz w:val="20"/>
          <w:lang w:val="en-CA"/>
        </w:rPr>
        <w:t>0 pm</w:t>
      </w:r>
    </w:p>
    <w:p w14:paraId="079C2E61" w14:textId="42AF7019" w:rsidR="009F2914" w:rsidRPr="00495F93" w:rsidRDefault="00836B38" w:rsidP="009F2914">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sidR="0081703D">
        <w:rPr>
          <w:rFonts w:ascii="Arial" w:hAnsi="Arial" w:cs="Arial"/>
          <w:sz w:val="20"/>
          <w:lang w:val="en-CA"/>
        </w:rPr>
        <w:tab/>
      </w:r>
      <w:r w:rsidR="00996572">
        <w:rPr>
          <w:rFonts w:ascii="Arial" w:hAnsi="Arial" w:cs="Arial"/>
          <w:sz w:val="20"/>
          <w:lang w:val="en-CA"/>
        </w:rPr>
        <w:t>Workplace Impairment</w:t>
      </w:r>
    </w:p>
    <w:p w14:paraId="36A07D02" w14:textId="053E7508" w:rsidR="00836B38" w:rsidRDefault="00836B38" w:rsidP="002A1B38">
      <w:pPr>
        <w:spacing w:line="240" w:lineRule="auto"/>
        <w:rPr>
          <w:rFonts w:ascii="Arial" w:hAnsi="Arial" w:cs="Arial"/>
          <w:sz w:val="20"/>
          <w:lang w:val="en-CA"/>
        </w:rPr>
      </w:pPr>
    </w:p>
    <w:p w14:paraId="7B7C6C83" w14:textId="2D833704" w:rsidR="008C2D48" w:rsidRPr="008C2D48" w:rsidRDefault="0009578D" w:rsidP="002A1B38">
      <w:pPr>
        <w:widowControl/>
        <w:overflowPunct/>
        <w:autoSpaceDE/>
        <w:autoSpaceDN/>
        <w:adjustRightInd/>
        <w:spacing w:after="160" w:line="240" w:lineRule="auto"/>
        <w:jc w:val="left"/>
        <w:textAlignment w:val="auto"/>
        <w:rPr>
          <w:rFonts w:ascii="Arial" w:hAnsi="Arial"/>
          <w:sz w:val="20"/>
        </w:rPr>
      </w:pPr>
      <w:r w:rsidRPr="008C2D48">
        <w:rPr>
          <w:rFonts w:ascii="Arial" w:hAnsi="Arial"/>
          <w:b/>
          <w:bCs/>
          <w:sz w:val="20"/>
        </w:rPr>
        <w:t xml:space="preserve">Guest Speaker: </w:t>
      </w:r>
      <w:r w:rsidR="008C2D48" w:rsidRPr="008C2D48">
        <w:rPr>
          <w:rFonts w:ascii="Arial" w:hAnsi="Arial"/>
          <w:sz w:val="20"/>
          <w:u w:val="single"/>
        </w:rPr>
        <w:t>Troy Winters</w:t>
      </w:r>
      <w:r w:rsidR="008C2D48" w:rsidRPr="008C2D48">
        <w:rPr>
          <w:rFonts w:ascii="Arial" w:hAnsi="Arial"/>
          <w:sz w:val="20"/>
        </w:rPr>
        <w:t xml:space="preserve"> - </w:t>
      </w:r>
      <w:r w:rsidR="008C2D48" w:rsidRPr="008C2D48">
        <w:rPr>
          <w:rFonts w:ascii="Arial" w:hAnsi="Arial"/>
          <w:sz w:val="20"/>
        </w:rPr>
        <w:t xml:space="preserve">Troy is a Certified Registered Safety </w:t>
      </w:r>
      <w:r w:rsidR="008C2D48" w:rsidRPr="008C2D48">
        <w:rPr>
          <w:rFonts w:ascii="Arial" w:hAnsi="Arial"/>
          <w:sz w:val="20"/>
        </w:rPr>
        <w:t>Professional and</w:t>
      </w:r>
      <w:r w:rsidR="008C2D48" w:rsidRPr="008C2D48">
        <w:rPr>
          <w:rFonts w:ascii="Arial" w:hAnsi="Arial"/>
          <w:sz w:val="20"/>
        </w:rPr>
        <w:t xml:space="preserve"> works as the Senior Health and Safety Officer for the Canadian Union of Public Employees, the largest union in Canada with approximately 700,000 members. Through work at the National office in Ottawa, Troy </w:t>
      </w:r>
      <w:r w:rsidR="008C2D48" w:rsidRPr="008C2D48">
        <w:rPr>
          <w:rFonts w:ascii="Arial" w:hAnsi="Arial"/>
          <w:sz w:val="20"/>
        </w:rPr>
        <w:t>assists</w:t>
      </w:r>
      <w:r w:rsidR="008C2D48" w:rsidRPr="008C2D48">
        <w:rPr>
          <w:rFonts w:ascii="Arial" w:hAnsi="Arial"/>
          <w:sz w:val="20"/>
        </w:rPr>
        <w:t xml:space="preserve"> local unions and their staff with health and safety related issues and concerns, as well as shaping broader health and safety policy for the union. Troy also </w:t>
      </w:r>
      <w:r w:rsidR="008C2D48" w:rsidRPr="008C2D48">
        <w:rPr>
          <w:rFonts w:ascii="Arial" w:hAnsi="Arial"/>
          <w:sz w:val="20"/>
        </w:rPr>
        <w:t>sits</w:t>
      </w:r>
      <w:r w:rsidR="008C2D48" w:rsidRPr="008C2D48">
        <w:rPr>
          <w:rFonts w:ascii="Arial" w:hAnsi="Arial"/>
          <w:sz w:val="20"/>
        </w:rPr>
        <w:t xml:space="preserve"> on numerous national and provincial committees and working groups, including being </w:t>
      </w:r>
      <w:r w:rsidR="00996572" w:rsidRPr="008C2D48">
        <w:rPr>
          <w:rFonts w:ascii="Arial" w:hAnsi="Arial"/>
          <w:sz w:val="20"/>
        </w:rPr>
        <w:t>the</w:t>
      </w:r>
      <w:r w:rsidR="008C2D48" w:rsidRPr="008C2D48">
        <w:rPr>
          <w:rFonts w:ascii="Arial" w:hAnsi="Arial"/>
          <w:sz w:val="20"/>
        </w:rPr>
        <w:t xml:space="preserve"> Chair of Canadian Standards Association Strategic Steering Committee for Health and Safety and the Chair or Vice-Chair of multiple standard technical committee, inducing Z1008 Management of Impairment in the workplace.  </w:t>
      </w:r>
    </w:p>
    <w:p w14:paraId="0270754F" w14:textId="6AFD1ACA" w:rsidR="008C2D48" w:rsidRDefault="008C2D48" w:rsidP="002A1B38">
      <w:pPr>
        <w:widowControl/>
        <w:pBdr>
          <w:bottom w:val="single" w:sz="4" w:space="1" w:color="auto"/>
        </w:pBdr>
        <w:overflowPunct/>
        <w:autoSpaceDE/>
        <w:autoSpaceDN/>
        <w:adjustRightInd/>
        <w:spacing w:after="160" w:line="240" w:lineRule="auto"/>
        <w:jc w:val="left"/>
        <w:textAlignment w:val="auto"/>
        <w:rPr>
          <w:rFonts w:ascii="Arial" w:hAnsi="Arial"/>
          <w:sz w:val="20"/>
        </w:rPr>
      </w:pPr>
      <w:r w:rsidRPr="008C2D48">
        <w:rPr>
          <w:rFonts w:ascii="Arial" w:hAnsi="Arial"/>
          <w:b/>
          <w:bCs/>
          <w:sz w:val="20"/>
        </w:rPr>
        <w:t>Topic</w:t>
      </w:r>
      <w:r>
        <w:rPr>
          <w:rFonts w:ascii="Arial" w:hAnsi="Arial"/>
          <w:b/>
          <w:bCs/>
          <w:sz w:val="20"/>
        </w:rPr>
        <w:t xml:space="preserve">: </w:t>
      </w:r>
      <w:r w:rsidRPr="008C2D48">
        <w:rPr>
          <w:rFonts w:ascii="Arial" w:hAnsi="Arial"/>
          <w:sz w:val="20"/>
        </w:rPr>
        <w:t>Workplace impairment is not caused just by drugs and alcohol, though the legalization of cannabis has certainly raised to profile of this issue.  In 2021, the Canadian Standards Association released a new standard on the management of impairment in the workplace.  This new standard, which is the first of its kind anywhere in the world, will help small, medium and large Canadian organizations with guidance on how to proactively manage the potential of all forms of impairment in the workplace.  Join us for a conversation about the new standard, and how organizations can recognize and manage the risk of impairment to their operations.</w:t>
      </w:r>
    </w:p>
    <w:p w14:paraId="0AF9A4A2" w14:textId="77777777" w:rsidR="002A1B38" w:rsidRPr="002A1B38" w:rsidRDefault="002A1B38" w:rsidP="002A1B38">
      <w:pPr>
        <w:widowControl/>
        <w:pBdr>
          <w:bottom w:val="single" w:sz="4" w:space="1" w:color="auto"/>
        </w:pBdr>
        <w:overflowPunct/>
        <w:autoSpaceDE/>
        <w:autoSpaceDN/>
        <w:adjustRightInd/>
        <w:spacing w:after="160" w:line="240" w:lineRule="auto"/>
        <w:jc w:val="left"/>
        <w:textAlignment w:val="auto"/>
        <w:rPr>
          <w:rFonts w:ascii="Arial" w:hAnsi="Arial"/>
          <w:sz w:val="10"/>
          <w:szCs w:val="10"/>
        </w:rPr>
      </w:pPr>
    </w:p>
    <w:p w14:paraId="45E891A0" w14:textId="76BA25DF" w:rsidR="00836B38" w:rsidRPr="00E2085C" w:rsidRDefault="00836B38" w:rsidP="005B7699">
      <w:pPr>
        <w:widowControl/>
        <w:overflowPunct/>
        <w:autoSpaceDE/>
        <w:autoSpaceDN/>
        <w:adjustRightInd/>
        <w:spacing w:after="160" w:line="259" w:lineRule="auto"/>
        <w:jc w:val="left"/>
        <w:textAlignment w:val="auto"/>
        <w:rPr>
          <w:rFonts w:ascii="Arial" w:hAnsi="Arial" w:cs="Arial"/>
          <w:b/>
          <w:sz w:val="20"/>
        </w:rPr>
      </w:pPr>
      <w:r w:rsidRPr="00E2085C">
        <w:rPr>
          <w:rFonts w:ascii="Arial" w:hAnsi="Arial" w:cs="Arial"/>
          <w:sz w:val="20"/>
          <w:u w:val="single"/>
        </w:rPr>
        <w:t>AGENDA</w:t>
      </w:r>
      <w:r w:rsidRPr="00E2085C">
        <w:rPr>
          <w:rFonts w:ascii="Arial" w:hAnsi="Arial" w:cs="Arial"/>
          <w:sz w:val="20"/>
        </w:rPr>
        <w:t>:</w:t>
      </w:r>
    </w:p>
    <w:p w14:paraId="06278BD5" w14:textId="77777777"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p>
    <w:p w14:paraId="362C22A7"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p>
    <w:p w14:paraId="563A23F4" w14:textId="68379A05"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381C9A1E" w14:textId="50D3D02B" w:rsidR="00050FB9" w:rsidRPr="00322F5F" w:rsidRDefault="00050FB9" w:rsidP="00050FB9">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322F5F">
        <w:rPr>
          <w:rFonts w:ascii="Arial" w:hAnsi="Arial" w:cs="Arial"/>
          <w:sz w:val="20"/>
        </w:rPr>
        <w:t xml:space="preserve">Upcoming </w:t>
      </w:r>
      <w:r w:rsidR="0012649F" w:rsidRPr="00322F5F">
        <w:rPr>
          <w:rFonts w:ascii="Arial" w:hAnsi="Arial" w:cs="Arial"/>
          <w:b/>
          <w:bCs/>
          <w:sz w:val="20"/>
        </w:rPr>
        <w:t>Free</w:t>
      </w:r>
      <w:r w:rsidR="0012649F" w:rsidRPr="00322F5F">
        <w:rPr>
          <w:rFonts w:ascii="Arial" w:hAnsi="Arial" w:cs="Arial"/>
          <w:sz w:val="20"/>
        </w:rPr>
        <w:t xml:space="preserve"> </w:t>
      </w:r>
      <w:r w:rsidRPr="00322F5F">
        <w:rPr>
          <w:rFonts w:ascii="Arial" w:hAnsi="Arial" w:cs="Arial"/>
          <w:sz w:val="20"/>
        </w:rPr>
        <w:t>Webinars</w:t>
      </w:r>
      <w:r w:rsidR="0012649F" w:rsidRPr="00322F5F">
        <w:rPr>
          <w:rFonts w:ascii="Arial" w:hAnsi="Arial" w:cs="Arial"/>
          <w:sz w:val="20"/>
        </w:rPr>
        <w:tab/>
      </w:r>
      <w:r w:rsidR="0012649F" w:rsidRPr="00322F5F">
        <w:rPr>
          <w:rFonts w:ascii="Arial" w:hAnsi="Arial" w:cs="Arial"/>
          <w:sz w:val="20"/>
        </w:rPr>
        <w:tab/>
      </w:r>
      <w:r w:rsidR="0012649F" w:rsidRPr="00322F5F">
        <w:rPr>
          <w:rFonts w:ascii="Arial" w:hAnsi="Arial" w:cs="Arial"/>
          <w:sz w:val="20"/>
        </w:rPr>
        <w:tab/>
      </w:r>
      <w:r w:rsidR="0012649F" w:rsidRPr="00322F5F">
        <w:rPr>
          <w:rFonts w:ascii="Arial" w:hAnsi="Arial" w:cs="Arial"/>
          <w:sz w:val="20"/>
        </w:rPr>
        <w:tab/>
      </w:r>
      <w:r w:rsidR="0012649F" w:rsidRPr="00322F5F">
        <w:rPr>
          <w:rFonts w:ascii="Arial" w:hAnsi="Arial" w:cs="Arial"/>
          <w:sz w:val="20"/>
        </w:rPr>
        <w:tab/>
      </w:r>
      <w:r w:rsidR="0012649F" w:rsidRPr="00322F5F">
        <w:rPr>
          <w:rFonts w:ascii="Arial" w:hAnsi="Arial" w:cs="Arial"/>
          <w:sz w:val="20"/>
        </w:rPr>
        <w:tab/>
        <w:t>D Blackmore</w:t>
      </w:r>
    </w:p>
    <w:p w14:paraId="6817FD49" w14:textId="77777777" w:rsidR="00322F5F" w:rsidRPr="00322F5F" w:rsidRDefault="00322F5F" w:rsidP="00322F5F">
      <w:pPr>
        <w:pStyle w:val="ListParagraph"/>
        <w:widowControl/>
        <w:numPr>
          <w:ilvl w:val="1"/>
          <w:numId w:val="1"/>
        </w:numPr>
        <w:overflowPunct/>
        <w:autoSpaceDE/>
        <w:autoSpaceDN/>
        <w:adjustRightInd/>
        <w:spacing w:after="160" w:line="259" w:lineRule="auto"/>
        <w:jc w:val="left"/>
        <w:textAlignment w:val="auto"/>
        <w:rPr>
          <w:rFonts w:ascii="Arial" w:hAnsi="Arial" w:cs="Arial"/>
          <w:sz w:val="20"/>
          <w:lang w:val="en-CA"/>
        </w:rPr>
      </w:pPr>
      <w:r w:rsidRPr="00322F5F">
        <w:rPr>
          <w:rFonts w:ascii="Arial" w:hAnsi="Arial" w:cs="Arial"/>
          <w:sz w:val="20"/>
        </w:rPr>
        <w:t xml:space="preserve">New CSSE Helpdesk email address – </w:t>
      </w:r>
      <w:hyperlink r:id="rId8" w:history="1">
        <w:r w:rsidRPr="00322F5F">
          <w:rPr>
            <w:rStyle w:val="Hyperlink"/>
            <w:rFonts w:ascii="Arial" w:hAnsi="Arial" w:cs="Arial"/>
            <w:sz w:val="20"/>
          </w:rPr>
          <w:t>helpdesk@csse.org</w:t>
        </w:r>
      </w:hyperlink>
    </w:p>
    <w:p w14:paraId="58C999DB" w14:textId="0C882B55" w:rsidR="00322F5F" w:rsidRPr="00322F5F" w:rsidRDefault="00322F5F" w:rsidP="00C74F3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M</w:t>
      </w:r>
      <w:r w:rsidRPr="00322F5F">
        <w:rPr>
          <w:rFonts w:ascii="Arial" w:hAnsi="Arial"/>
          <w:sz w:val="20"/>
        </w:rPr>
        <w:t>eeting date(s) for the year</w:t>
      </w:r>
    </w:p>
    <w:p w14:paraId="77F11C97" w14:textId="670A2DB3" w:rsidR="00322F5F" w:rsidRPr="00322F5F" w:rsidRDefault="00322F5F" w:rsidP="00D85896">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322F5F">
        <w:rPr>
          <w:rFonts w:ascii="Arial" w:hAnsi="Arial"/>
          <w:sz w:val="20"/>
        </w:rPr>
        <w:t>Award winner – Christian Fournier, 2021 Outstanding Service to the CSSE (Volunteer of the Year) Award</w:t>
      </w:r>
    </w:p>
    <w:p w14:paraId="0F8225D4" w14:textId="2A6838C4" w:rsidR="00836B38" w:rsidRPr="00F01BFD" w:rsidRDefault="00322F5F" w:rsidP="000465E3">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F01BFD">
        <w:rPr>
          <w:rFonts w:ascii="Arial" w:hAnsi="Arial"/>
          <w:sz w:val="20"/>
        </w:rPr>
        <w:t> </w:t>
      </w:r>
      <w:r w:rsidR="00836B38" w:rsidRPr="00F01BFD">
        <w:rPr>
          <w:rFonts w:ascii="Arial" w:hAnsi="Arial"/>
          <w:sz w:val="20"/>
        </w:rPr>
        <w:t>Approval of previous minutes</w:t>
      </w:r>
    </w:p>
    <w:p w14:paraId="0EF1F5DC"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Board Updates</w:t>
      </w:r>
    </w:p>
    <w:p w14:paraId="7371A31B" w14:textId="2850F7C1"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A4ED0">
        <w:rPr>
          <w:rFonts w:ascii="Arial" w:hAnsi="Arial"/>
          <w:sz w:val="20"/>
        </w:rPr>
        <w:t>D Blackmore</w:t>
      </w:r>
    </w:p>
    <w:p w14:paraId="698B26C3" w14:textId="41BE482E"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C56D9">
        <w:rPr>
          <w:rFonts w:ascii="Arial" w:hAnsi="Arial"/>
          <w:sz w:val="20"/>
        </w:rPr>
        <w:t>M B</w:t>
      </w:r>
      <w:r w:rsidR="00471972">
        <w:rPr>
          <w:rFonts w:ascii="Arial" w:hAnsi="Arial"/>
          <w:sz w:val="20"/>
        </w:rPr>
        <w:t>a</w:t>
      </w:r>
      <w:r w:rsidR="000C56D9">
        <w:rPr>
          <w:rFonts w:ascii="Arial" w:hAnsi="Arial"/>
          <w:sz w:val="20"/>
        </w:rPr>
        <w:t>ls</w:t>
      </w:r>
      <w:r w:rsidR="00471972">
        <w:rPr>
          <w:rFonts w:ascii="Arial" w:hAnsi="Arial"/>
          <w:sz w:val="20"/>
        </w:rPr>
        <w:t>om</w:t>
      </w:r>
    </w:p>
    <w:p w14:paraId="12E39A00" w14:textId="3BE3D58B"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6258E">
        <w:rPr>
          <w:rFonts w:ascii="Arial" w:hAnsi="Arial"/>
          <w:sz w:val="20"/>
        </w:rPr>
        <w:t>S O’Dell</w:t>
      </w:r>
    </w:p>
    <w:p w14:paraId="4097AF71" w14:textId="485D1362" w:rsidR="00836B38" w:rsidRPr="00981AD1"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0A4ED0">
        <w:rPr>
          <w:rFonts w:ascii="Arial" w:hAnsi="Arial" w:cs="Arial"/>
          <w:sz w:val="20"/>
          <w:lang w:val="en-CA"/>
        </w:rPr>
        <w:t>Treasurer</w:t>
      </w:r>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71972">
        <w:rPr>
          <w:rFonts w:ascii="Arial" w:hAnsi="Arial" w:cs="Arial"/>
          <w:sz w:val="20"/>
          <w:lang w:val="fr-FR"/>
        </w:rPr>
        <w:t>E MacFarlane</w:t>
      </w:r>
    </w:p>
    <w:p w14:paraId="35BD6235" w14:textId="7A29AEF7" w:rsidR="00981AD1" w:rsidRPr="00E2085C" w:rsidRDefault="00981AD1"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cs="Arial"/>
          <w:sz w:val="20"/>
          <w:lang w:val="fr-FR"/>
        </w:rPr>
        <w:t>Social Media</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t>C Silliphant</w:t>
      </w:r>
    </w:p>
    <w:p w14:paraId="24AB8F20"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37799787" w14:textId="6EE40930" w:rsidR="009F2914" w:rsidRDefault="009F2914"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NAOSH </w:t>
      </w:r>
      <w:r w:rsidR="000A4ED0">
        <w:rPr>
          <w:rFonts w:ascii="Arial" w:hAnsi="Arial" w:cs="Arial"/>
          <w:sz w:val="20"/>
        </w:rPr>
        <w:t xml:space="preserve">Planning </w:t>
      </w:r>
      <w:r w:rsidR="00406427">
        <w:rPr>
          <w:rFonts w:ascii="Arial" w:hAnsi="Arial" w:cs="Arial"/>
          <w:sz w:val="20"/>
        </w:rPr>
        <w:t>202</w:t>
      </w:r>
      <w:r w:rsidR="000A4ED0">
        <w:rPr>
          <w:rFonts w:ascii="Arial" w:hAnsi="Arial" w:cs="Arial"/>
          <w:sz w:val="20"/>
        </w:rPr>
        <w:t>2</w:t>
      </w:r>
      <w:r w:rsidR="00406427">
        <w:rPr>
          <w:rFonts w:ascii="Arial" w:hAnsi="Arial" w:cs="Arial"/>
          <w:sz w:val="20"/>
        </w:rPr>
        <w:t xml:space="preserve"> </w:t>
      </w:r>
      <w:r w:rsidR="00406427">
        <w:rPr>
          <w:rFonts w:ascii="Arial" w:hAnsi="Arial" w:cs="Arial"/>
          <w:sz w:val="20"/>
        </w:rPr>
        <w:tab/>
      </w:r>
      <w:r w:rsidR="00406427">
        <w:rPr>
          <w:rFonts w:ascii="Arial" w:hAnsi="Arial" w:cs="Arial"/>
          <w:sz w:val="20"/>
        </w:rPr>
        <w:tab/>
      </w:r>
      <w:r w:rsidR="0040642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C Biggar</w:t>
      </w:r>
    </w:p>
    <w:p w14:paraId="649E71F3" w14:textId="439B01D0"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sidR="009F2914">
        <w:rPr>
          <w:rFonts w:ascii="Arial" w:hAnsi="Arial" w:cs="Arial"/>
          <w:sz w:val="20"/>
        </w:rPr>
        <w:t>(</w:t>
      </w:r>
      <w:r w:rsidR="00BE2F34">
        <w:rPr>
          <w:rFonts w:ascii="Arial" w:hAnsi="Arial" w:cs="Arial"/>
          <w:sz w:val="20"/>
        </w:rPr>
        <w:t>2021</w:t>
      </w:r>
      <w:r w:rsidR="000A4ED0">
        <w:rPr>
          <w:rFonts w:ascii="Arial" w:hAnsi="Arial" w:cs="Arial"/>
          <w:sz w:val="20"/>
        </w:rPr>
        <w:t>/2022</w:t>
      </w:r>
      <w:r w:rsidR="009F2914">
        <w:rPr>
          <w:rFonts w:ascii="Arial" w:hAnsi="Arial" w:cs="Arial"/>
          <w:sz w:val="20"/>
        </w:rPr>
        <w:t>)</w:t>
      </w:r>
      <w:r w:rsidR="00BE2F3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S Poirier</w:t>
      </w:r>
    </w:p>
    <w:p w14:paraId="09BF4CAA" w14:textId="473F271C" w:rsidR="00AE652A" w:rsidRDefault="00AE652A" w:rsidP="00AE652A">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April Guest Speaker</w:t>
      </w:r>
    </w:p>
    <w:p w14:paraId="2D866161" w14:textId="432BFE15"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sidR="009F2914">
        <w:rPr>
          <w:rFonts w:ascii="Arial" w:hAnsi="Arial" w:cs="Arial"/>
          <w:sz w:val="20"/>
        </w:rPr>
        <w:t>(</w:t>
      </w:r>
      <w:r w:rsidR="00BE2F34">
        <w:rPr>
          <w:rFonts w:ascii="Arial" w:hAnsi="Arial" w:cs="Arial"/>
          <w:sz w:val="20"/>
        </w:rPr>
        <w:t>202</w:t>
      </w:r>
      <w:r w:rsidR="000A4ED0">
        <w:rPr>
          <w:rFonts w:ascii="Arial" w:hAnsi="Arial" w:cs="Arial"/>
          <w:sz w:val="20"/>
        </w:rPr>
        <w:t>2</w:t>
      </w:r>
      <w:r w:rsidR="009F291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6258E">
        <w:rPr>
          <w:rFonts w:ascii="Arial" w:hAnsi="Arial"/>
          <w:sz w:val="20"/>
        </w:rPr>
        <w:t>S O’Dell</w:t>
      </w:r>
      <w:r w:rsidR="0076258E">
        <w:rPr>
          <w:rFonts w:ascii="Arial" w:hAnsi="Arial" w:cs="Arial"/>
          <w:sz w:val="20"/>
        </w:rPr>
        <w:t xml:space="preserve"> </w:t>
      </w:r>
    </w:p>
    <w:p w14:paraId="3B2264A8" w14:textId="2BAA562F" w:rsidR="0077590D" w:rsidRDefault="0077590D"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Strategic Development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 Hogeterp</w:t>
      </w:r>
    </w:p>
    <w:p w14:paraId="76B62942"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lastRenderedPageBreak/>
        <w:t>Business Arising</w:t>
      </w:r>
    </w:p>
    <w:p w14:paraId="42839E32" w14:textId="77777777" w:rsidR="0077590D" w:rsidRDefault="0077590D" w:rsidP="0077590D">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Update - Spending of Surplus Funds</w:t>
      </w:r>
    </w:p>
    <w:p w14:paraId="019B6BCF" w14:textId="00BB48D2" w:rsidR="0077590D" w:rsidRDefault="0077590D" w:rsidP="00972B03">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National AGM</w:t>
      </w:r>
      <w:r w:rsidR="00AF3989">
        <w:rPr>
          <w:rFonts w:ascii="Arial" w:hAnsi="Arial"/>
          <w:sz w:val="20"/>
        </w:rPr>
        <w:t>, RVP</w:t>
      </w:r>
      <w:r>
        <w:rPr>
          <w:rFonts w:ascii="Arial" w:hAnsi="Arial"/>
          <w:sz w:val="20"/>
        </w:rPr>
        <w:t xml:space="preserve"> </w:t>
      </w:r>
      <w:r w:rsidR="00AF3989">
        <w:rPr>
          <w:rFonts w:ascii="Arial" w:hAnsi="Arial"/>
          <w:sz w:val="20"/>
        </w:rPr>
        <w:t xml:space="preserve">appointment </w:t>
      </w:r>
      <w:r>
        <w:rPr>
          <w:rFonts w:ascii="Arial" w:hAnsi="Arial"/>
          <w:sz w:val="20"/>
        </w:rPr>
        <w:t xml:space="preserve">and </w:t>
      </w:r>
      <w:r w:rsidR="00AF3989">
        <w:rPr>
          <w:rFonts w:ascii="Arial" w:hAnsi="Arial"/>
          <w:sz w:val="20"/>
        </w:rPr>
        <w:t xml:space="preserve">subsequent </w:t>
      </w:r>
      <w:r>
        <w:rPr>
          <w:rFonts w:ascii="Arial" w:hAnsi="Arial"/>
          <w:sz w:val="20"/>
        </w:rPr>
        <w:t>changes with</w:t>
      </w:r>
      <w:r w:rsidR="00AF3989">
        <w:rPr>
          <w:rFonts w:ascii="Arial" w:hAnsi="Arial"/>
          <w:sz w:val="20"/>
        </w:rPr>
        <w:t>in</w:t>
      </w:r>
      <w:r>
        <w:rPr>
          <w:rFonts w:ascii="Arial" w:hAnsi="Arial"/>
          <w:sz w:val="20"/>
        </w:rPr>
        <w:t xml:space="preserve"> NB Bo</w:t>
      </w:r>
      <w:r w:rsidR="00AF3989">
        <w:rPr>
          <w:rFonts w:ascii="Arial" w:hAnsi="Arial"/>
          <w:sz w:val="20"/>
        </w:rPr>
        <w:t>ard of Directors</w:t>
      </w:r>
    </w:p>
    <w:p w14:paraId="001B84B5" w14:textId="05A7635C" w:rsidR="00766545" w:rsidRDefault="00433137" w:rsidP="00972B03">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433137">
        <w:rPr>
          <w:rFonts w:ascii="Arial" w:hAnsi="Arial"/>
          <w:sz w:val="20"/>
        </w:rPr>
        <w:t>Media and member communications</w:t>
      </w:r>
    </w:p>
    <w:p w14:paraId="06498B0E" w14:textId="222968CD" w:rsidR="00836B38" w:rsidRPr="00AD5B40" w:rsidRDefault="00836B38" w:rsidP="00AD5B40">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19228A03" w14:textId="1608B628" w:rsidR="0033311C" w:rsidRDefault="00F01BFD" w:rsidP="00F01BFD">
      <w:pPr>
        <w:pStyle w:val="ListParagraph"/>
        <w:widowControl/>
        <w:numPr>
          <w:ilvl w:val="0"/>
          <w:numId w:val="13"/>
        </w:numPr>
        <w:overflowPunct/>
        <w:autoSpaceDE/>
        <w:autoSpaceDN/>
        <w:adjustRightInd/>
        <w:spacing w:line="259" w:lineRule="auto"/>
        <w:jc w:val="left"/>
        <w:textAlignment w:val="auto"/>
        <w:rPr>
          <w:rFonts w:ascii="Arial" w:hAnsi="Arial"/>
          <w:b/>
          <w:sz w:val="20"/>
          <w:u w:val="single"/>
        </w:rPr>
      </w:pPr>
      <w:r>
        <w:rPr>
          <w:rFonts w:ascii="Arial" w:hAnsi="Arial"/>
          <w:b/>
          <w:sz w:val="20"/>
          <w:u w:val="single"/>
        </w:rPr>
        <w:t xml:space="preserve"> </w:t>
      </w:r>
    </w:p>
    <w:p w14:paraId="6740E7AF" w14:textId="77777777" w:rsidR="00F01BFD" w:rsidRPr="00F01BFD" w:rsidRDefault="00F01BFD" w:rsidP="00F01BFD">
      <w:pPr>
        <w:pStyle w:val="ListParagraph"/>
        <w:widowControl/>
        <w:overflowPunct/>
        <w:autoSpaceDE/>
        <w:autoSpaceDN/>
        <w:adjustRightInd/>
        <w:spacing w:line="259" w:lineRule="auto"/>
        <w:jc w:val="left"/>
        <w:textAlignment w:val="auto"/>
        <w:rPr>
          <w:rFonts w:ascii="Arial" w:hAnsi="Arial"/>
          <w:b/>
          <w:sz w:val="20"/>
          <w:u w:val="single"/>
        </w:rPr>
      </w:pPr>
    </w:p>
    <w:p w14:paraId="4E684C4F" w14:textId="31515B26"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64B153D7" w14:textId="6DFC0DB2" w:rsidR="00836B38" w:rsidRPr="00F01BFD" w:rsidRDefault="00F01BFD" w:rsidP="00F01BFD">
      <w:pPr>
        <w:widowControl/>
        <w:overflowPunct/>
        <w:autoSpaceDE/>
        <w:autoSpaceDN/>
        <w:adjustRightInd/>
        <w:spacing w:after="160" w:line="240" w:lineRule="auto"/>
        <w:jc w:val="left"/>
        <w:textAlignment w:val="auto"/>
        <w:rPr>
          <w:rFonts w:ascii="Arial" w:hAnsi="Arial"/>
          <w:sz w:val="20"/>
        </w:rPr>
      </w:pPr>
      <w:r>
        <w:rPr>
          <w:rFonts w:ascii="Arial" w:hAnsi="Arial" w:cs="Arial"/>
          <w:sz w:val="20"/>
          <w:lang w:val="en-CA"/>
        </w:rPr>
        <w:t>Workplace Impairment</w:t>
      </w:r>
      <w:r>
        <w:rPr>
          <w:rFonts w:ascii="Arial" w:hAnsi="Arial" w:cs="Arial"/>
          <w:sz w:val="20"/>
          <w:lang w:val="en-CA"/>
        </w:rPr>
        <w:t xml:space="preserve"> with Troy Winters</w:t>
      </w:r>
    </w:p>
    <w:p w14:paraId="01EA5772" w14:textId="77777777" w:rsidR="00836B38" w:rsidRPr="0033311C" w:rsidRDefault="00836B38" w:rsidP="0033311C">
      <w:pPr>
        <w:widowControl/>
        <w:overflowPunct/>
        <w:autoSpaceDE/>
        <w:autoSpaceDN/>
        <w:adjustRightInd/>
        <w:spacing w:after="160" w:line="240" w:lineRule="auto"/>
        <w:jc w:val="left"/>
        <w:textAlignment w:val="auto"/>
        <w:rPr>
          <w:rFonts w:ascii="Arial" w:hAnsi="Arial"/>
          <w:sz w:val="20"/>
        </w:rPr>
      </w:pPr>
      <w:r w:rsidRPr="0033311C">
        <w:rPr>
          <w:rFonts w:ascii="Arial" w:hAnsi="Arial"/>
          <w:sz w:val="20"/>
        </w:rPr>
        <w:t>Adjournment</w:t>
      </w:r>
    </w:p>
    <w:p w14:paraId="162958F4" w14:textId="77777777"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12EB507C" w14:textId="23C737A8" w:rsidR="00901797" w:rsidRDefault="002517A6"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April </w:t>
      </w:r>
      <w:r w:rsidR="0033311C">
        <w:rPr>
          <w:rFonts w:ascii="Arial" w:hAnsi="Arial" w:cs="Arial"/>
          <w:sz w:val="20"/>
        </w:rPr>
        <w:t>20, 202</w:t>
      </w:r>
      <w:r>
        <w:rPr>
          <w:rFonts w:ascii="Arial" w:hAnsi="Arial" w:cs="Arial"/>
          <w:sz w:val="20"/>
        </w:rPr>
        <w:t>2</w:t>
      </w:r>
      <w:r w:rsidR="0033311C">
        <w:rPr>
          <w:rFonts w:ascii="Arial" w:hAnsi="Arial" w:cs="Arial"/>
          <w:sz w:val="20"/>
        </w:rPr>
        <w:t xml:space="preserve"> (Virtual)</w:t>
      </w:r>
    </w:p>
    <w:p w14:paraId="620701DB" w14:textId="44F5B815" w:rsidR="00836B38" w:rsidRDefault="00836B38"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sidR="002517A6" w:rsidRPr="002517A6">
        <w:rPr>
          <w:rFonts w:ascii="Arial" w:hAnsi="Arial" w:cs="Arial"/>
          <w:b/>
          <w:bCs/>
          <w:sz w:val="20"/>
        </w:rPr>
        <w:t>Google Meet</w:t>
      </w:r>
      <w:r w:rsidR="00222DF0">
        <w:rPr>
          <w:rFonts w:ascii="Arial" w:hAnsi="Arial" w:cs="Arial"/>
          <w:sz w:val="20"/>
        </w:rPr>
        <w:t xml:space="preserve"> Vir</w:t>
      </w:r>
      <w:r w:rsidR="009F2914">
        <w:rPr>
          <w:rFonts w:ascii="Arial" w:hAnsi="Arial" w:cs="Arial"/>
          <w:sz w:val="20"/>
        </w:rPr>
        <w:t xml:space="preserve">tual Meeting.  Links </w:t>
      </w:r>
      <w:r w:rsidR="002517A6">
        <w:rPr>
          <w:rFonts w:ascii="Arial" w:hAnsi="Arial" w:cs="Arial"/>
          <w:sz w:val="20"/>
        </w:rPr>
        <w:t xml:space="preserve">have been </w:t>
      </w:r>
      <w:r w:rsidR="009F2914">
        <w:rPr>
          <w:rFonts w:ascii="Arial" w:hAnsi="Arial" w:cs="Arial"/>
          <w:sz w:val="20"/>
        </w:rPr>
        <w:t xml:space="preserve">sent </w:t>
      </w:r>
      <w:r w:rsidR="002517A6">
        <w:rPr>
          <w:rFonts w:ascii="Arial" w:hAnsi="Arial" w:cs="Arial"/>
          <w:sz w:val="20"/>
        </w:rPr>
        <w:t xml:space="preserve">out to all active members. </w:t>
      </w:r>
    </w:p>
    <w:p w14:paraId="1F197C0E" w14:textId="6B42D5BF" w:rsidR="00F3150E" w:rsidRPr="00AB715E" w:rsidRDefault="00836B38" w:rsidP="009F2914">
      <w:pPr>
        <w:pStyle w:val="ListParagraph"/>
        <w:widowControl/>
        <w:numPr>
          <w:ilvl w:val="0"/>
          <w:numId w:val="2"/>
        </w:numPr>
        <w:overflowPunct/>
        <w:autoSpaceDE/>
        <w:autoSpaceDN/>
        <w:adjustRightInd/>
        <w:spacing w:after="160" w:line="240" w:lineRule="auto"/>
        <w:jc w:val="left"/>
        <w:textAlignment w:val="auto"/>
        <w:rPr>
          <w:rFonts w:ascii="Arial" w:hAnsi="Arial"/>
          <w:sz w:val="20"/>
        </w:rPr>
      </w:pPr>
      <w:r>
        <w:rPr>
          <w:rFonts w:ascii="Arial" w:hAnsi="Arial" w:cs="Arial"/>
          <w:sz w:val="20"/>
        </w:rPr>
        <w:t xml:space="preserve">Topic: </w:t>
      </w:r>
      <w:r w:rsidR="0033311C">
        <w:rPr>
          <w:rFonts w:ascii="Arial" w:hAnsi="Arial" w:cs="Arial"/>
          <w:sz w:val="20"/>
        </w:rPr>
        <w:t>TBD</w:t>
      </w:r>
    </w:p>
    <w:p w14:paraId="7E0EF100" w14:textId="5C47A9A5" w:rsidR="00AB715E" w:rsidRPr="002517A6" w:rsidRDefault="00AB715E" w:rsidP="002517A6">
      <w:pPr>
        <w:widowControl/>
        <w:overflowPunct/>
        <w:autoSpaceDE/>
        <w:autoSpaceDN/>
        <w:adjustRightInd/>
        <w:spacing w:line="240" w:lineRule="auto"/>
        <w:jc w:val="left"/>
        <w:textAlignment w:val="auto"/>
        <w:rPr>
          <w:rFonts w:ascii="Arial" w:hAnsi="Arial" w:cs="Arial"/>
          <w:sz w:val="20"/>
        </w:rPr>
      </w:pPr>
    </w:p>
    <w:p w14:paraId="00233C5D" w14:textId="77777777" w:rsidR="00991588" w:rsidRPr="00991588" w:rsidRDefault="00991588" w:rsidP="00991588">
      <w:pPr>
        <w:widowControl/>
        <w:pBdr>
          <w:top w:val="single" w:sz="4" w:space="1" w:color="auto"/>
        </w:pBdr>
        <w:overflowPunct/>
        <w:autoSpaceDE/>
        <w:autoSpaceDN/>
        <w:adjustRightInd/>
        <w:spacing w:line="240" w:lineRule="auto"/>
        <w:jc w:val="left"/>
        <w:textAlignment w:val="auto"/>
        <w:rPr>
          <w:rFonts w:ascii="Arial" w:hAnsi="Arial" w:cs="Arial"/>
          <w:b/>
          <w:bCs/>
          <w:sz w:val="10"/>
          <w:szCs w:val="10"/>
        </w:rPr>
      </w:pPr>
    </w:p>
    <w:p w14:paraId="2F6558A2" w14:textId="7B6F83E1" w:rsidR="002517A6" w:rsidRDefault="002517A6" w:rsidP="00991588">
      <w:pPr>
        <w:widowControl/>
        <w:pBdr>
          <w:top w:val="single" w:sz="4" w:space="1" w:color="auto"/>
        </w:pBdr>
        <w:overflowPunct/>
        <w:autoSpaceDE/>
        <w:autoSpaceDN/>
        <w:adjustRightInd/>
        <w:spacing w:line="240" w:lineRule="auto"/>
        <w:jc w:val="left"/>
        <w:textAlignment w:val="auto"/>
        <w:rPr>
          <w:rFonts w:ascii="Arial" w:hAnsi="Arial" w:cs="Arial"/>
          <w:sz w:val="20"/>
        </w:rPr>
      </w:pPr>
      <w:r>
        <w:rPr>
          <w:rFonts w:ascii="Arial" w:hAnsi="Arial" w:cs="Arial"/>
          <w:b/>
          <w:bCs/>
          <w:sz w:val="20"/>
        </w:rPr>
        <w:t>M</w:t>
      </w:r>
      <w:r w:rsidRPr="002517A6">
        <w:rPr>
          <w:rFonts w:ascii="Arial" w:hAnsi="Arial" w:cs="Arial"/>
          <w:b/>
          <w:bCs/>
          <w:sz w:val="20"/>
        </w:rPr>
        <w:t>eeting dates for 2022</w:t>
      </w:r>
      <w:r w:rsidRPr="002517A6">
        <w:rPr>
          <w:rFonts w:ascii="Arial" w:hAnsi="Arial" w:cs="Arial"/>
          <w:sz w:val="20"/>
        </w:rPr>
        <w:t xml:space="preserve">.  </w:t>
      </w:r>
    </w:p>
    <w:p w14:paraId="65FB9AA0" w14:textId="35A9C122" w:rsidR="002517A6" w:rsidRPr="002517A6" w:rsidRDefault="002517A6" w:rsidP="002517A6">
      <w:pPr>
        <w:widowControl/>
        <w:overflowPunct/>
        <w:autoSpaceDE/>
        <w:autoSpaceDN/>
        <w:adjustRightInd/>
        <w:spacing w:line="240" w:lineRule="auto"/>
        <w:jc w:val="left"/>
        <w:textAlignment w:val="auto"/>
        <w:rPr>
          <w:rFonts w:ascii="Arial" w:hAnsi="Arial" w:cs="Arial"/>
          <w:sz w:val="20"/>
        </w:rPr>
      </w:pPr>
      <w:r>
        <w:rPr>
          <w:rFonts w:ascii="Arial" w:hAnsi="Arial" w:cs="Arial"/>
          <w:sz w:val="20"/>
        </w:rPr>
        <w:t>As posted on the website</w:t>
      </w:r>
      <w:r w:rsidRPr="002517A6">
        <w:rPr>
          <w:rFonts w:ascii="Arial" w:hAnsi="Arial" w:cs="Arial"/>
          <w:sz w:val="20"/>
        </w:rPr>
        <w:t xml:space="preserve"> </w:t>
      </w:r>
    </w:p>
    <w:p w14:paraId="6EB4B411"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February 16</w:t>
      </w:r>
    </w:p>
    <w:p w14:paraId="256CE045"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April 20</w:t>
      </w:r>
    </w:p>
    <w:p w14:paraId="5CE486B7" w14:textId="4B6D171B"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June 1</w:t>
      </w:r>
      <w:r w:rsidR="001536CC">
        <w:rPr>
          <w:rFonts w:ascii="Arial" w:hAnsi="Arial" w:cs="Arial"/>
          <w:sz w:val="20"/>
        </w:rPr>
        <w:t xml:space="preserve"> </w:t>
      </w:r>
      <w:r w:rsidR="001536CC">
        <w:rPr>
          <w:rFonts w:ascii="Arial" w:hAnsi="Arial" w:cs="Arial"/>
          <w:sz w:val="20"/>
        </w:rPr>
        <w:tab/>
      </w:r>
      <w:r w:rsidR="001536CC">
        <w:rPr>
          <w:rFonts w:ascii="Arial" w:hAnsi="Arial" w:cs="Arial"/>
          <w:sz w:val="20"/>
        </w:rPr>
        <w:tab/>
      </w:r>
      <w:r w:rsidR="001536CC">
        <w:rPr>
          <w:rFonts w:ascii="Arial" w:hAnsi="Arial" w:cs="Arial"/>
          <w:sz w:val="20"/>
        </w:rPr>
        <w:tab/>
        <w:t>AGM Meeting</w:t>
      </w:r>
    </w:p>
    <w:p w14:paraId="4610F78B"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September 14</w:t>
      </w:r>
    </w:p>
    <w:p w14:paraId="13F559E7"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November 16</w:t>
      </w:r>
    </w:p>
    <w:p w14:paraId="4686B48E" w14:textId="331C3722"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 xml:space="preserve">December 2 </w:t>
      </w:r>
      <w:r w:rsidR="001536CC">
        <w:rPr>
          <w:rFonts w:ascii="Arial" w:hAnsi="Arial" w:cs="Arial"/>
          <w:sz w:val="20"/>
        </w:rPr>
        <w:tab/>
      </w:r>
      <w:r w:rsidR="001536CC">
        <w:rPr>
          <w:rFonts w:ascii="Arial" w:hAnsi="Arial" w:cs="Arial"/>
          <w:sz w:val="20"/>
        </w:rPr>
        <w:tab/>
        <w:t xml:space="preserve">BOD </w:t>
      </w:r>
      <w:r w:rsidRPr="002517A6">
        <w:rPr>
          <w:rFonts w:ascii="Arial" w:hAnsi="Arial" w:cs="Arial"/>
          <w:sz w:val="20"/>
        </w:rPr>
        <w:t>Planning meeting</w:t>
      </w:r>
    </w:p>
    <w:p w14:paraId="22B93296" w14:textId="35D66F0C" w:rsidR="00AB715E" w:rsidRPr="00991588" w:rsidRDefault="00AB715E" w:rsidP="009F5A5E">
      <w:pPr>
        <w:widowControl/>
        <w:overflowPunct/>
        <w:autoSpaceDE/>
        <w:autoSpaceDN/>
        <w:adjustRightInd/>
        <w:spacing w:line="240" w:lineRule="auto"/>
        <w:jc w:val="left"/>
        <w:textAlignment w:val="auto"/>
        <w:rPr>
          <w:rFonts w:ascii="Arial" w:hAnsi="Arial"/>
          <w:sz w:val="10"/>
          <w:szCs w:val="10"/>
        </w:rPr>
      </w:pPr>
    </w:p>
    <w:p w14:paraId="60E0C447" w14:textId="0D107C85" w:rsidR="001B0642" w:rsidRDefault="001B0642" w:rsidP="009F5A5E">
      <w:pPr>
        <w:widowControl/>
        <w:pBdr>
          <w:top w:val="single" w:sz="4" w:space="1" w:color="auto"/>
        </w:pBdr>
        <w:overflowPunct/>
        <w:autoSpaceDE/>
        <w:autoSpaceDN/>
        <w:adjustRightInd/>
        <w:spacing w:line="240" w:lineRule="auto"/>
        <w:jc w:val="left"/>
        <w:textAlignment w:val="auto"/>
        <w:rPr>
          <w:rFonts w:ascii="Arial" w:hAnsi="Arial" w:cs="Arial"/>
          <w:sz w:val="10"/>
          <w:szCs w:val="10"/>
        </w:rPr>
      </w:pPr>
    </w:p>
    <w:p w14:paraId="4C85A819" w14:textId="3E8EA03F" w:rsidR="009F5A5E" w:rsidRDefault="009F5A5E" w:rsidP="009F5A5E">
      <w:pPr>
        <w:widowControl/>
        <w:pBdr>
          <w:top w:val="single" w:sz="4" w:space="1" w:color="auto"/>
        </w:pBdr>
        <w:overflowPunct/>
        <w:autoSpaceDE/>
        <w:autoSpaceDN/>
        <w:adjustRightInd/>
        <w:spacing w:line="240" w:lineRule="auto"/>
        <w:jc w:val="left"/>
        <w:textAlignment w:val="auto"/>
        <w:rPr>
          <w:rFonts w:ascii="Arial" w:hAnsi="Arial" w:cs="Arial"/>
          <w:sz w:val="10"/>
          <w:szCs w:val="10"/>
        </w:rPr>
      </w:pPr>
    </w:p>
    <w:p w14:paraId="27580B20" w14:textId="77777777" w:rsidR="008E7414" w:rsidRPr="008E7414" w:rsidRDefault="008E7414" w:rsidP="008E7414">
      <w:pPr>
        <w:widowControl/>
        <w:pBdr>
          <w:top w:val="single" w:sz="4" w:space="1" w:color="auto"/>
        </w:pBdr>
        <w:overflowPunct/>
        <w:autoSpaceDE/>
        <w:autoSpaceDN/>
        <w:adjustRightInd/>
        <w:spacing w:line="240" w:lineRule="auto"/>
        <w:jc w:val="left"/>
        <w:textAlignment w:val="auto"/>
        <w:rPr>
          <w:rFonts w:ascii="Arial" w:hAnsi="Arial" w:cs="Arial"/>
          <w:b/>
          <w:bCs/>
          <w:sz w:val="20"/>
        </w:rPr>
      </w:pPr>
      <w:r w:rsidRPr="008E7414">
        <w:rPr>
          <w:rFonts w:ascii="Arial" w:hAnsi="Arial" w:cs="Arial"/>
          <w:b/>
          <w:bCs/>
          <w:sz w:val="20"/>
        </w:rPr>
        <w:t xml:space="preserve">CSSE Exec Emails </w:t>
      </w:r>
    </w:p>
    <w:p w14:paraId="505487E2" w14:textId="48956BDE" w:rsidR="009F5A5E" w:rsidRPr="008E7414" w:rsidRDefault="009F5A5E" w:rsidP="008E7414">
      <w:pPr>
        <w:widowControl/>
        <w:overflowPunct/>
        <w:autoSpaceDE/>
        <w:autoSpaceDN/>
        <w:adjustRightInd/>
        <w:spacing w:line="240" w:lineRule="auto"/>
        <w:jc w:val="left"/>
        <w:textAlignment w:val="auto"/>
        <w:rPr>
          <w:rFonts w:ascii="Arial" w:hAnsi="Arial" w:cs="Arial"/>
          <w:sz w:val="20"/>
        </w:rPr>
      </w:pPr>
      <w:r w:rsidRPr="008E7414">
        <w:rPr>
          <w:rFonts w:ascii="Arial" w:hAnsi="Arial" w:cs="Arial"/>
          <w:sz w:val="20"/>
        </w:rPr>
        <w:t>Please use these to communicate with people in these roles.</w:t>
      </w:r>
    </w:p>
    <w:p w14:paraId="55EDC4D0" w14:textId="77777777" w:rsidR="009F5A5E" w:rsidRPr="00DA021B" w:rsidRDefault="009F5A5E" w:rsidP="008E7414">
      <w:pPr>
        <w:widowControl/>
        <w:overflowPunct/>
        <w:autoSpaceDE/>
        <w:autoSpaceDN/>
        <w:adjustRightInd/>
        <w:spacing w:line="240" w:lineRule="auto"/>
        <w:jc w:val="left"/>
        <w:textAlignment w:val="auto"/>
        <w:rPr>
          <w:rFonts w:ascii="Arial" w:hAnsi="Arial" w:cs="Arial"/>
          <w:sz w:val="10"/>
          <w:szCs w:val="10"/>
        </w:rPr>
      </w:pPr>
    </w:p>
    <w:p w14:paraId="053474AE" w14:textId="77777777" w:rsidR="009F5A5E" w:rsidRDefault="009F5A5E" w:rsidP="009F5A5E">
      <w:pPr>
        <w:spacing w:line="240" w:lineRule="auto"/>
        <w:rPr>
          <w:rFonts w:eastAsiaTheme="minorHAnsi"/>
        </w:rPr>
      </w:pPr>
      <w:r>
        <w:rPr>
          <w:rStyle w:val="gmail-apple-converted-space"/>
          <w:rFonts w:ascii="Arial" w:hAnsi="Arial" w:cs="Arial"/>
          <w:color w:val="000000"/>
          <w:sz w:val="20"/>
        </w:rPr>
        <w:t>Deborah Blackmore – Chair</w:t>
      </w:r>
    </w:p>
    <w:p w14:paraId="486CF2C7" w14:textId="77777777" w:rsidR="009F5A5E" w:rsidRDefault="009F5A5E" w:rsidP="009F5A5E">
      <w:pPr>
        <w:spacing w:line="240" w:lineRule="auto"/>
      </w:pPr>
      <w:hyperlink r:id="rId9" w:history="1">
        <w:r>
          <w:rPr>
            <w:rStyle w:val="Hyperlink"/>
            <w:rFonts w:ascii="Arial" w:hAnsi="Arial" w:cs="Arial"/>
            <w:color w:val="0563C1"/>
            <w:sz w:val="20"/>
          </w:rPr>
          <w:t>chair.nb@csse.org</w:t>
        </w:r>
      </w:hyperlink>
      <w:r>
        <w:rPr>
          <w:rStyle w:val="gmail-apple-converted-space"/>
          <w:rFonts w:ascii="Arial" w:hAnsi="Arial" w:cs="Arial"/>
          <w:color w:val="000000"/>
          <w:sz w:val="20"/>
        </w:rPr>
        <w:t> </w:t>
      </w:r>
    </w:p>
    <w:p w14:paraId="16AAA5A5"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2BA16D41" w14:textId="77777777" w:rsidR="009F5A5E" w:rsidRDefault="009F5A5E" w:rsidP="009F5A5E">
      <w:pPr>
        <w:spacing w:line="240" w:lineRule="auto"/>
      </w:pPr>
      <w:r>
        <w:rPr>
          <w:rFonts w:ascii="Arial" w:hAnsi="Arial" w:cs="Arial"/>
          <w:color w:val="000000"/>
          <w:sz w:val="20"/>
        </w:rPr>
        <w:t>Christian Fournier – Vice Chair</w:t>
      </w:r>
    </w:p>
    <w:p w14:paraId="6AE926EF" w14:textId="77777777" w:rsidR="009F5A5E" w:rsidRDefault="009F5A5E" w:rsidP="009F5A5E">
      <w:pPr>
        <w:spacing w:line="240" w:lineRule="auto"/>
      </w:pPr>
      <w:hyperlink r:id="rId10" w:tooltip="mailto:vicechair.nb@csse.org" w:history="1">
        <w:r>
          <w:rPr>
            <w:rStyle w:val="Hyperlink"/>
            <w:rFonts w:ascii="Arial" w:hAnsi="Arial" w:cs="Arial"/>
            <w:color w:val="0563C1"/>
            <w:sz w:val="20"/>
          </w:rPr>
          <w:t>vicechair.nb@csse.org</w:t>
        </w:r>
      </w:hyperlink>
      <w:r>
        <w:rPr>
          <w:rStyle w:val="gmail-apple-converted-space"/>
          <w:rFonts w:ascii="Arial" w:hAnsi="Arial" w:cs="Arial"/>
          <w:color w:val="000000"/>
          <w:sz w:val="20"/>
        </w:rPr>
        <w:t> </w:t>
      </w:r>
    </w:p>
    <w:p w14:paraId="0D87943E"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254EB3EA" w14:textId="77777777" w:rsidR="009F5A5E" w:rsidRDefault="009F5A5E" w:rsidP="009F5A5E">
      <w:pPr>
        <w:spacing w:line="240" w:lineRule="auto"/>
      </w:pPr>
      <w:r>
        <w:rPr>
          <w:rFonts w:ascii="Arial" w:hAnsi="Arial" w:cs="Arial"/>
          <w:color w:val="000000"/>
          <w:sz w:val="20"/>
        </w:rPr>
        <w:t>Shawn Reilly – Secretary</w:t>
      </w:r>
    </w:p>
    <w:p w14:paraId="5758E3FC" w14:textId="77777777" w:rsidR="009F5A5E" w:rsidRDefault="009F5A5E" w:rsidP="009F5A5E">
      <w:pPr>
        <w:spacing w:line="240" w:lineRule="auto"/>
      </w:pPr>
      <w:hyperlink r:id="rId11" w:history="1">
        <w:r>
          <w:rPr>
            <w:rStyle w:val="Hyperlink"/>
            <w:rFonts w:ascii="Arial" w:hAnsi="Arial" w:cs="Arial"/>
            <w:color w:val="0563C1"/>
            <w:sz w:val="20"/>
          </w:rPr>
          <w:t>secretary.nb@csse.org</w:t>
        </w:r>
      </w:hyperlink>
    </w:p>
    <w:p w14:paraId="082F1B6F"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123C1F7C" w14:textId="77777777" w:rsidR="009F5A5E" w:rsidRDefault="009F5A5E" w:rsidP="009F5A5E">
      <w:pPr>
        <w:spacing w:line="240" w:lineRule="auto"/>
      </w:pPr>
      <w:r>
        <w:rPr>
          <w:rFonts w:ascii="Arial" w:hAnsi="Arial" w:cs="Arial"/>
          <w:color w:val="000000"/>
          <w:sz w:val="20"/>
        </w:rPr>
        <w:t>Ed MacFarlane – Treasurer</w:t>
      </w:r>
    </w:p>
    <w:p w14:paraId="27908754" w14:textId="77777777" w:rsidR="009F5A5E" w:rsidRDefault="009F5A5E" w:rsidP="009F5A5E">
      <w:pPr>
        <w:spacing w:line="240" w:lineRule="auto"/>
      </w:pPr>
      <w:hyperlink r:id="rId12" w:history="1">
        <w:r>
          <w:rPr>
            <w:rStyle w:val="Hyperlink"/>
            <w:rFonts w:ascii="Arial" w:hAnsi="Arial" w:cs="Arial"/>
            <w:color w:val="0563C1"/>
            <w:sz w:val="20"/>
          </w:rPr>
          <w:t>treasurer.nb@csse.org</w:t>
        </w:r>
      </w:hyperlink>
    </w:p>
    <w:p w14:paraId="6EA46C97" w14:textId="77777777" w:rsidR="009F5A5E" w:rsidRPr="00DA021B" w:rsidRDefault="009F5A5E" w:rsidP="009F5A5E">
      <w:pPr>
        <w:spacing w:line="240" w:lineRule="auto"/>
        <w:rPr>
          <w:sz w:val="10"/>
          <w:szCs w:val="10"/>
        </w:rPr>
      </w:pPr>
      <w:r w:rsidRPr="00DA021B">
        <w:rPr>
          <w:rFonts w:ascii="Arial" w:hAnsi="Arial" w:cs="Arial"/>
          <w:sz w:val="10"/>
          <w:szCs w:val="10"/>
        </w:rPr>
        <w:t> </w:t>
      </w:r>
    </w:p>
    <w:p w14:paraId="34E6DD35" w14:textId="77777777" w:rsidR="009F5A5E" w:rsidRDefault="009F5A5E" w:rsidP="009F5A5E">
      <w:pPr>
        <w:spacing w:line="240" w:lineRule="auto"/>
      </w:pPr>
      <w:r>
        <w:rPr>
          <w:rFonts w:ascii="Arial" w:hAnsi="Arial" w:cs="Arial"/>
          <w:sz w:val="20"/>
        </w:rPr>
        <w:t>Dan Ouellette – Past Chair</w:t>
      </w:r>
    </w:p>
    <w:p w14:paraId="17C119F1" w14:textId="7710B101" w:rsidR="009F5A5E" w:rsidRDefault="009F5A5E" w:rsidP="009F5A5E">
      <w:pPr>
        <w:spacing w:line="240" w:lineRule="auto"/>
        <w:rPr>
          <w:rFonts w:ascii="Arial" w:hAnsi="Arial" w:cs="Arial"/>
          <w:sz w:val="20"/>
        </w:rPr>
      </w:pPr>
      <w:hyperlink r:id="rId13" w:history="1">
        <w:r>
          <w:rPr>
            <w:rStyle w:val="Hyperlink"/>
            <w:rFonts w:ascii="Arial" w:hAnsi="Arial" w:cs="Arial"/>
            <w:color w:val="0563C1"/>
            <w:sz w:val="20"/>
          </w:rPr>
          <w:t>pastchair.nb@csse.org</w:t>
        </w:r>
      </w:hyperlink>
    </w:p>
    <w:p w14:paraId="56635CB7" w14:textId="77777777" w:rsidR="00DA021B" w:rsidRDefault="00DA021B" w:rsidP="009F5A5E">
      <w:pPr>
        <w:spacing w:line="240" w:lineRule="auto"/>
      </w:pPr>
    </w:p>
    <w:p w14:paraId="00A67093" w14:textId="0C396929" w:rsidR="009F5A5E" w:rsidRDefault="009F5A5E" w:rsidP="001B0642">
      <w:pPr>
        <w:widowControl/>
        <w:pBdr>
          <w:top w:val="single" w:sz="4" w:space="1" w:color="auto"/>
        </w:pBdr>
        <w:overflowPunct/>
        <w:autoSpaceDE/>
        <w:autoSpaceDN/>
        <w:adjustRightInd/>
        <w:spacing w:after="160" w:line="259" w:lineRule="auto"/>
        <w:jc w:val="left"/>
        <w:textAlignment w:val="auto"/>
        <w:rPr>
          <w:rFonts w:ascii="Arial" w:hAnsi="Arial" w:cs="Arial"/>
          <w:sz w:val="10"/>
          <w:szCs w:val="10"/>
        </w:rPr>
      </w:pPr>
    </w:p>
    <w:p w14:paraId="4AB3ACFF" w14:textId="77777777" w:rsidR="008F0092" w:rsidRDefault="008F0092"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p>
    <w:p w14:paraId="302E6C1C" w14:textId="77777777" w:rsidR="008F0092" w:rsidRDefault="008F0092"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p>
    <w:p w14:paraId="2283B750" w14:textId="77777777" w:rsidR="008F0092" w:rsidRDefault="008F0092"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p>
    <w:p w14:paraId="7FA7C8D1" w14:textId="77777777" w:rsidR="008F0092" w:rsidRDefault="008F0092"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p>
    <w:p w14:paraId="5E2927D7" w14:textId="77777777" w:rsidR="008F0092" w:rsidRDefault="008F0092"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p>
    <w:p w14:paraId="6E726A65" w14:textId="62CFEFA3" w:rsidR="00AB715E" w:rsidRPr="001B0642" w:rsidRDefault="00AB715E" w:rsidP="001B0642">
      <w:pPr>
        <w:widowControl/>
        <w:pBdr>
          <w:top w:val="single" w:sz="4" w:space="1" w:color="auto"/>
        </w:pBdr>
        <w:overflowPunct/>
        <w:autoSpaceDE/>
        <w:autoSpaceDN/>
        <w:adjustRightInd/>
        <w:spacing w:line="240" w:lineRule="auto"/>
        <w:jc w:val="left"/>
        <w:textAlignment w:val="auto"/>
        <w:rPr>
          <w:rFonts w:ascii="Arial" w:hAnsi="Arial" w:cs="Arial"/>
          <w:b/>
          <w:bCs/>
          <w:sz w:val="20"/>
        </w:rPr>
      </w:pPr>
      <w:r w:rsidRPr="001B0642">
        <w:rPr>
          <w:rFonts w:ascii="Arial" w:hAnsi="Arial" w:cs="Arial"/>
          <w:b/>
          <w:bCs/>
          <w:sz w:val="20"/>
        </w:rPr>
        <w:lastRenderedPageBreak/>
        <w:t>Upcoming Free Webinars</w:t>
      </w:r>
    </w:p>
    <w:p w14:paraId="76D9885E" w14:textId="08F2645D" w:rsidR="00AB715E" w:rsidRPr="006835E0" w:rsidRDefault="00AB715E" w:rsidP="001B0642">
      <w:pPr>
        <w:widowControl/>
        <w:overflowPunct/>
        <w:autoSpaceDE/>
        <w:autoSpaceDN/>
        <w:adjustRightInd/>
        <w:spacing w:line="240" w:lineRule="auto"/>
        <w:jc w:val="left"/>
        <w:textAlignment w:val="auto"/>
        <w:rPr>
          <w:rFonts w:ascii="Arial" w:hAnsi="Arial" w:cs="Arial"/>
          <w:sz w:val="20"/>
        </w:rPr>
      </w:pPr>
      <w:r w:rsidRPr="00AB715E">
        <w:rPr>
          <w:rFonts w:ascii="Arial" w:hAnsi="Arial" w:cs="Arial"/>
          <w:sz w:val="20"/>
        </w:rPr>
        <w:t xml:space="preserve">These cap out at 300, but if you register afterwards, </w:t>
      </w:r>
      <w:r w:rsidR="006835E0">
        <w:rPr>
          <w:rFonts w:ascii="Arial" w:hAnsi="Arial" w:cs="Arial"/>
          <w:sz w:val="20"/>
        </w:rPr>
        <w:t>UNB will</w:t>
      </w:r>
      <w:r w:rsidRPr="00AB715E">
        <w:rPr>
          <w:rFonts w:ascii="Arial" w:hAnsi="Arial" w:cs="Arial"/>
          <w:sz w:val="20"/>
        </w:rPr>
        <w:t xml:space="preserve"> send you the recoding anyway, but you miss the Q/A portion.  </w:t>
      </w:r>
      <w:r w:rsidRPr="006835E0">
        <w:rPr>
          <w:rFonts w:ascii="Arial" w:hAnsi="Arial" w:cs="Arial"/>
          <w:sz w:val="20"/>
        </w:rPr>
        <w:t>Registration for the FREE one-hour events is quick and easy. Simply </w:t>
      </w:r>
      <w:hyperlink r:id="rId14" w:tooltip="https://www.unb.ca/cel/career/pd-webinars.html" w:history="1">
        <w:r w:rsidRPr="00A95E9B">
          <w:rPr>
            <w:rFonts w:ascii="Arial" w:hAnsi="Arial" w:cs="Arial"/>
            <w:color w:val="4472C4" w:themeColor="accent1"/>
            <w:sz w:val="20"/>
          </w:rPr>
          <w:t>click here</w:t>
        </w:r>
        <w:r w:rsidRPr="006835E0">
          <w:rPr>
            <w:rFonts w:ascii="Arial" w:hAnsi="Arial" w:cs="Arial"/>
            <w:sz w:val="20"/>
          </w:rPr>
          <w:t xml:space="preserve"> to register</w:t>
        </w:r>
      </w:hyperlink>
      <w:r w:rsidRPr="006835E0">
        <w:rPr>
          <w:rFonts w:ascii="Arial" w:hAnsi="Arial" w:cs="Arial"/>
          <w:sz w:val="20"/>
        </w:rPr>
        <w:t>. Registrants will be emailed a Zoom link to access the webinar the day before the event.</w:t>
      </w:r>
    </w:p>
    <w:p w14:paraId="004DFDAB" w14:textId="77777777" w:rsidR="001B0642" w:rsidRDefault="001B0642" w:rsidP="001B0642">
      <w:pPr>
        <w:widowControl/>
        <w:overflowPunct/>
        <w:autoSpaceDE/>
        <w:autoSpaceDN/>
        <w:adjustRightInd/>
        <w:spacing w:line="240" w:lineRule="auto"/>
        <w:jc w:val="left"/>
        <w:textAlignment w:val="auto"/>
        <w:rPr>
          <w:rFonts w:ascii="Arial" w:hAnsi="Arial" w:cs="Arial"/>
          <w:b/>
          <w:bCs/>
          <w:sz w:val="20"/>
        </w:rPr>
      </w:pPr>
    </w:p>
    <w:p w14:paraId="1C4C9755" w14:textId="560105F2" w:rsidR="00AB715E" w:rsidRPr="001B0642" w:rsidRDefault="00AB715E" w:rsidP="001B0642">
      <w:pPr>
        <w:widowControl/>
        <w:overflowPunct/>
        <w:autoSpaceDE/>
        <w:autoSpaceDN/>
        <w:adjustRightInd/>
        <w:spacing w:line="240" w:lineRule="auto"/>
        <w:jc w:val="left"/>
        <w:textAlignment w:val="auto"/>
        <w:rPr>
          <w:rFonts w:ascii="Arial" w:hAnsi="Arial" w:cs="Arial"/>
          <w:b/>
          <w:bCs/>
          <w:sz w:val="20"/>
        </w:rPr>
      </w:pPr>
      <w:r w:rsidRPr="001B0642">
        <w:rPr>
          <w:rFonts w:ascii="Arial" w:hAnsi="Arial" w:cs="Arial"/>
          <w:b/>
          <w:bCs/>
          <w:sz w:val="20"/>
        </w:rPr>
        <w:t>Systems Thinking</w:t>
      </w:r>
    </w:p>
    <w:p w14:paraId="41565997" w14:textId="77777777" w:rsidR="00AB715E" w:rsidRPr="00AB715E" w:rsidRDefault="00AB715E" w:rsidP="001B0642">
      <w:pPr>
        <w:pStyle w:val="ListParagraph"/>
        <w:widowControl/>
        <w:numPr>
          <w:ilvl w:val="0"/>
          <w:numId w:val="8"/>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February 23, 2022</w:t>
      </w:r>
    </w:p>
    <w:p w14:paraId="28B7DB29" w14:textId="77777777" w:rsidR="00AB715E" w:rsidRPr="00AB715E" w:rsidRDefault="00AB715E" w:rsidP="001B0642">
      <w:pPr>
        <w:pStyle w:val="ListParagraph"/>
        <w:widowControl/>
        <w:numPr>
          <w:ilvl w:val="0"/>
          <w:numId w:val="8"/>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2:00 p.m. (Atlantic) / 1:00 p.m. (Eastern)</w:t>
      </w:r>
    </w:p>
    <w:p w14:paraId="305F7D8D" w14:textId="77777777" w:rsidR="00AB715E" w:rsidRPr="00AB715E" w:rsidRDefault="00AB715E" w:rsidP="001B0642">
      <w:pPr>
        <w:pStyle w:val="ListParagraph"/>
        <w:widowControl/>
        <w:numPr>
          <w:ilvl w:val="0"/>
          <w:numId w:val="8"/>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Presenter: Glyn Jones</w:t>
      </w:r>
    </w:p>
    <w:p w14:paraId="5A6052E7" w14:textId="5BD96632" w:rsidR="00AB715E" w:rsidRPr="00AB715E" w:rsidRDefault="00AB715E" w:rsidP="001B0642">
      <w:pPr>
        <w:pStyle w:val="ListParagraph"/>
        <w:widowControl/>
        <w:overflowPunct/>
        <w:autoSpaceDE/>
        <w:autoSpaceDN/>
        <w:adjustRightInd/>
        <w:spacing w:line="240" w:lineRule="auto"/>
        <w:ind w:left="360"/>
        <w:jc w:val="left"/>
        <w:textAlignment w:val="auto"/>
        <w:rPr>
          <w:rFonts w:ascii="Arial" w:hAnsi="Arial" w:cs="Arial"/>
          <w:sz w:val="20"/>
        </w:rPr>
      </w:pPr>
    </w:p>
    <w:p w14:paraId="3C59491A" w14:textId="77777777" w:rsidR="00AB715E" w:rsidRPr="001B0642" w:rsidRDefault="00AB715E" w:rsidP="001B0642">
      <w:pPr>
        <w:widowControl/>
        <w:overflowPunct/>
        <w:autoSpaceDE/>
        <w:autoSpaceDN/>
        <w:adjustRightInd/>
        <w:spacing w:line="240" w:lineRule="auto"/>
        <w:jc w:val="left"/>
        <w:textAlignment w:val="auto"/>
        <w:rPr>
          <w:rFonts w:ascii="Arial" w:hAnsi="Arial" w:cs="Arial"/>
          <w:b/>
          <w:bCs/>
          <w:sz w:val="20"/>
        </w:rPr>
      </w:pPr>
      <w:r w:rsidRPr="001B0642">
        <w:rPr>
          <w:rFonts w:ascii="Arial" w:hAnsi="Arial" w:cs="Arial"/>
          <w:b/>
          <w:bCs/>
          <w:sz w:val="20"/>
        </w:rPr>
        <w:t>Serious Injuries and Fatalities – Why we need to move safety from reactive to risk based</w:t>
      </w:r>
    </w:p>
    <w:p w14:paraId="48563479" w14:textId="77777777" w:rsidR="00AB715E" w:rsidRPr="00AB715E" w:rsidRDefault="00AB715E" w:rsidP="001B0642">
      <w:pPr>
        <w:pStyle w:val="ListParagraph"/>
        <w:widowControl/>
        <w:numPr>
          <w:ilvl w:val="0"/>
          <w:numId w:val="9"/>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March 23, 2022</w:t>
      </w:r>
    </w:p>
    <w:p w14:paraId="2E27F17B" w14:textId="77777777" w:rsidR="00AB715E" w:rsidRPr="00AB715E" w:rsidRDefault="00AB715E" w:rsidP="001B0642">
      <w:pPr>
        <w:pStyle w:val="ListParagraph"/>
        <w:widowControl/>
        <w:numPr>
          <w:ilvl w:val="0"/>
          <w:numId w:val="9"/>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2:00 p.m. (Atlantic) / 1:00 p.m. (Eastern)</w:t>
      </w:r>
    </w:p>
    <w:p w14:paraId="4D67C843" w14:textId="77777777" w:rsidR="00AB715E" w:rsidRPr="00AB715E" w:rsidRDefault="00AB715E" w:rsidP="001B0642">
      <w:pPr>
        <w:pStyle w:val="ListParagraph"/>
        <w:widowControl/>
        <w:numPr>
          <w:ilvl w:val="0"/>
          <w:numId w:val="9"/>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Presenter: Darrel Nickerson</w:t>
      </w:r>
    </w:p>
    <w:p w14:paraId="217A7E3F" w14:textId="4A8778C2" w:rsidR="00AB715E" w:rsidRPr="00AB715E" w:rsidRDefault="00AB715E" w:rsidP="001B0642">
      <w:pPr>
        <w:pStyle w:val="ListParagraph"/>
        <w:widowControl/>
        <w:overflowPunct/>
        <w:autoSpaceDE/>
        <w:autoSpaceDN/>
        <w:adjustRightInd/>
        <w:spacing w:line="240" w:lineRule="auto"/>
        <w:ind w:left="360"/>
        <w:jc w:val="left"/>
        <w:textAlignment w:val="auto"/>
        <w:rPr>
          <w:rFonts w:ascii="Arial" w:hAnsi="Arial" w:cs="Arial"/>
          <w:sz w:val="20"/>
        </w:rPr>
      </w:pPr>
    </w:p>
    <w:p w14:paraId="7349EA6F" w14:textId="6F2E24F8" w:rsidR="00AB715E" w:rsidRPr="001B0642" w:rsidRDefault="00AB715E" w:rsidP="001B0642">
      <w:pPr>
        <w:widowControl/>
        <w:overflowPunct/>
        <w:autoSpaceDE/>
        <w:autoSpaceDN/>
        <w:adjustRightInd/>
        <w:spacing w:line="240" w:lineRule="auto"/>
        <w:jc w:val="left"/>
        <w:textAlignment w:val="auto"/>
        <w:rPr>
          <w:rFonts w:ascii="Arial" w:hAnsi="Arial" w:cs="Arial"/>
          <w:b/>
          <w:bCs/>
          <w:sz w:val="20"/>
        </w:rPr>
      </w:pPr>
      <w:r w:rsidRPr="001B0642">
        <w:rPr>
          <w:rFonts w:ascii="Arial" w:hAnsi="Arial" w:cs="Arial"/>
          <w:b/>
          <w:bCs/>
          <w:sz w:val="20"/>
        </w:rPr>
        <w:t>Fatigue in these Novel Times **Registration coming soon!**</w:t>
      </w:r>
    </w:p>
    <w:p w14:paraId="75B3A353" w14:textId="77777777" w:rsidR="00AB715E" w:rsidRPr="00AB715E" w:rsidRDefault="00AB715E" w:rsidP="001B0642">
      <w:pPr>
        <w:pStyle w:val="ListParagraph"/>
        <w:widowControl/>
        <w:numPr>
          <w:ilvl w:val="0"/>
          <w:numId w:val="10"/>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April 21, 2022</w:t>
      </w:r>
    </w:p>
    <w:p w14:paraId="078DA2DD" w14:textId="77777777" w:rsidR="00AB715E" w:rsidRPr="00AB715E" w:rsidRDefault="00AB715E" w:rsidP="001B0642">
      <w:pPr>
        <w:pStyle w:val="ListParagraph"/>
        <w:widowControl/>
        <w:numPr>
          <w:ilvl w:val="0"/>
          <w:numId w:val="10"/>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2:00 p.m. (Atlantic) / 1:00 p.m. (Eastern)</w:t>
      </w:r>
    </w:p>
    <w:p w14:paraId="5FADA790" w14:textId="77777777" w:rsidR="00AB715E" w:rsidRPr="00AB715E" w:rsidRDefault="00AB715E" w:rsidP="001B0642">
      <w:pPr>
        <w:pStyle w:val="ListParagraph"/>
        <w:widowControl/>
        <w:numPr>
          <w:ilvl w:val="0"/>
          <w:numId w:val="10"/>
        </w:numPr>
        <w:overflowPunct/>
        <w:autoSpaceDE/>
        <w:autoSpaceDN/>
        <w:adjustRightInd/>
        <w:spacing w:line="240" w:lineRule="auto"/>
        <w:jc w:val="left"/>
        <w:textAlignment w:val="auto"/>
        <w:rPr>
          <w:rFonts w:ascii="Arial" w:hAnsi="Arial" w:cs="Arial"/>
          <w:sz w:val="20"/>
        </w:rPr>
      </w:pPr>
      <w:r w:rsidRPr="00AB715E">
        <w:rPr>
          <w:rFonts w:ascii="Arial" w:hAnsi="Arial" w:cs="Arial"/>
          <w:sz w:val="20"/>
        </w:rPr>
        <w:t>Presenter: Susan Sawatzky</w:t>
      </w:r>
    </w:p>
    <w:p w14:paraId="7E6EFA6E" w14:textId="77777777" w:rsidR="00AB715E" w:rsidRPr="001B0642" w:rsidRDefault="00AB715E" w:rsidP="001B0642">
      <w:pPr>
        <w:widowControl/>
        <w:overflowPunct/>
        <w:autoSpaceDE/>
        <w:autoSpaceDN/>
        <w:adjustRightInd/>
        <w:spacing w:line="240" w:lineRule="auto"/>
        <w:jc w:val="left"/>
        <w:textAlignment w:val="auto"/>
        <w:rPr>
          <w:rFonts w:ascii="Arial" w:hAnsi="Arial" w:cs="Arial"/>
          <w:sz w:val="20"/>
        </w:rPr>
      </w:pPr>
    </w:p>
    <w:sectPr w:rsidR="00AB715E" w:rsidRPr="001B0642" w:rsidSect="00836B38">
      <w:headerReference w:type="even" r:id="rId15"/>
      <w:headerReference w:type="default" r:id="rId16"/>
      <w:footerReference w:type="even" r:id="rId17"/>
      <w:footerReference w:type="default" r:id="rId18"/>
      <w:headerReference w:type="first" r:id="rId19"/>
      <w:footerReference w:type="first" r:id="rId20"/>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E4DB" w14:textId="77777777" w:rsidR="00D46E7D" w:rsidRDefault="00D46E7D" w:rsidP="00836B38">
      <w:pPr>
        <w:spacing w:line="240" w:lineRule="auto"/>
      </w:pPr>
      <w:r>
        <w:separator/>
      </w:r>
    </w:p>
  </w:endnote>
  <w:endnote w:type="continuationSeparator" w:id="0">
    <w:p w14:paraId="02B08636" w14:textId="77777777" w:rsidR="00D46E7D" w:rsidRDefault="00D46E7D"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CFD" w14:textId="77777777" w:rsidR="00566D79" w:rsidRDefault="00D4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44F0" w14:textId="77777777" w:rsidR="00566D79" w:rsidRDefault="00D46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5EF" w14:textId="77777777" w:rsidR="00566D79" w:rsidRDefault="00D4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C3EE" w14:textId="77777777" w:rsidR="00D46E7D" w:rsidRDefault="00D46E7D" w:rsidP="00836B38">
      <w:pPr>
        <w:spacing w:line="240" w:lineRule="auto"/>
      </w:pPr>
      <w:r>
        <w:separator/>
      </w:r>
    </w:p>
  </w:footnote>
  <w:footnote w:type="continuationSeparator" w:id="0">
    <w:p w14:paraId="7461C8CB" w14:textId="77777777" w:rsidR="00D46E7D" w:rsidRDefault="00D46E7D"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C067" w14:textId="77777777" w:rsidR="00566D79" w:rsidRDefault="00D4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0C9" w14:textId="77777777" w:rsidR="00566D79" w:rsidRDefault="00D4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12"/>
    <w:multiLevelType w:val="hybridMultilevel"/>
    <w:tmpl w:val="66C659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613AB"/>
    <w:multiLevelType w:val="hybridMultilevel"/>
    <w:tmpl w:val="BDE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51B29"/>
    <w:multiLevelType w:val="hybridMultilevel"/>
    <w:tmpl w:val="52B6A5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E1B82"/>
    <w:multiLevelType w:val="hybridMultilevel"/>
    <w:tmpl w:val="EA208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520"/>
    <w:multiLevelType w:val="hybridMultilevel"/>
    <w:tmpl w:val="7DF471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97523A"/>
    <w:multiLevelType w:val="hybridMultilevel"/>
    <w:tmpl w:val="93F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505"/>
    <w:multiLevelType w:val="hybridMultilevel"/>
    <w:tmpl w:val="8108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B0A88"/>
    <w:multiLevelType w:val="hybridMultilevel"/>
    <w:tmpl w:val="79E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06B1F"/>
    <w:multiLevelType w:val="hybridMultilevel"/>
    <w:tmpl w:val="8E8CFA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C755F66"/>
    <w:multiLevelType w:val="hybridMultilevel"/>
    <w:tmpl w:val="75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0"/>
  </w:num>
  <w:num w:numId="11">
    <w:abstractNumId w:val="1"/>
    <w:lvlOverride w:ilvl="0"/>
    <w:lvlOverride w:ilvl="1"/>
    <w:lvlOverride w:ilvl="2"/>
    <w:lvlOverride w:ilvl="3"/>
    <w:lvlOverride w:ilvl="4"/>
    <w:lvlOverride w:ilvl="5"/>
    <w:lvlOverride w:ilvl="6"/>
    <w:lvlOverride w:ilvl="7"/>
    <w:lvlOverride w:ilvl="8"/>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50FB9"/>
    <w:rsid w:val="0009578D"/>
    <w:rsid w:val="000A4ED0"/>
    <w:rsid w:val="000B6074"/>
    <w:rsid w:val="000C56D9"/>
    <w:rsid w:val="000C58A5"/>
    <w:rsid w:val="000E710C"/>
    <w:rsid w:val="0012649F"/>
    <w:rsid w:val="001536CC"/>
    <w:rsid w:val="001B05F3"/>
    <w:rsid w:val="001B0642"/>
    <w:rsid w:val="00222DF0"/>
    <w:rsid w:val="002517A6"/>
    <w:rsid w:val="002A1B38"/>
    <w:rsid w:val="002C0AD9"/>
    <w:rsid w:val="00322F5F"/>
    <w:rsid w:val="00325B26"/>
    <w:rsid w:val="0033311C"/>
    <w:rsid w:val="00365BEF"/>
    <w:rsid w:val="00383E80"/>
    <w:rsid w:val="003C2B20"/>
    <w:rsid w:val="003C5EDA"/>
    <w:rsid w:val="003F36EB"/>
    <w:rsid w:val="00406427"/>
    <w:rsid w:val="00433137"/>
    <w:rsid w:val="004500CD"/>
    <w:rsid w:val="00471972"/>
    <w:rsid w:val="00480680"/>
    <w:rsid w:val="005B7699"/>
    <w:rsid w:val="005C4A11"/>
    <w:rsid w:val="005D0194"/>
    <w:rsid w:val="005E36F8"/>
    <w:rsid w:val="006001D7"/>
    <w:rsid w:val="00610E6E"/>
    <w:rsid w:val="00614F48"/>
    <w:rsid w:val="00627E3A"/>
    <w:rsid w:val="006835E0"/>
    <w:rsid w:val="00684E4B"/>
    <w:rsid w:val="00695FEA"/>
    <w:rsid w:val="006A3758"/>
    <w:rsid w:val="00713BC3"/>
    <w:rsid w:val="007366BB"/>
    <w:rsid w:val="0076258E"/>
    <w:rsid w:val="00766545"/>
    <w:rsid w:val="0077590D"/>
    <w:rsid w:val="007869C0"/>
    <w:rsid w:val="007A4D93"/>
    <w:rsid w:val="007A6E94"/>
    <w:rsid w:val="0081703D"/>
    <w:rsid w:val="00817267"/>
    <w:rsid w:val="00836B38"/>
    <w:rsid w:val="008C18B5"/>
    <w:rsid w:val="008C2D48"/>
    <w:rsid w:val="008D43AE"/>
    <w:rsid w:val="008E7414"/>
    <w:rsid w:val="008F0092"/>
    <w:rsid w:val="008F3FA9"/>
    <w:rsid w:val="00901797"/>
    <w:rsid w:val="009104B4"/>
    <w:rsid w:val="00972B03"/>
    <w:rsid w:val="00981AD1"/>
    <w:rsid w:val="00991588"/>
    <w:rsid w:val="00996572"/>
    <w:rsid w:val="009A616E"/>
    <w:rsid w:val="009F2914"/>
    <w:rsid w:val="009F5A5E"/>
    <w:rsid w:val="00A243E1"/>
    <w:rsid w:val="00A95E9B"/>
    <w:rsid w:val="00AB715E"/>
    <w:rsid w:val="00AD5B40"/>
    <w:rsid w:val="00AD5C2E"/>
    <w:rsid w:val="00AE3D88"/>
    <w:rsid w:val="00AE652A"/>
    <w:rsid w:val="00AF3989"/>
    <w:rsid w:val="00B07C45"/>
    <w:rsid w:val="00B36FA2"/>
    <w:rsid w:val="00BB7FF6"/>
    <w:rsid w:val="00BD5863"/>
    <w:rsid w:val="00BE2F34"/>
    <w:rsid w:val="00BF3839"/>
    <w:rsid w:val="00C312DF"/>
    <w:rsid w:val="00C85C9C"/>
    <w:rsid w:val="00CA7BCF"/>
    <w:rsid w:val="00D46E7D"/>
    <w:rsid w:val="00D70E9A"/>
    <w:rsid w:val="00DA021B"/>
    <w:rsid w:val="00DA1905"/>
    <w:rsid w:val="00DB5034"/>
    <w:rsid w:val="00DD57F6"/>
    <w:rsid w:val="00E2175D"/>
    <w:rsid w:val="00E811D9"/>
    <w:rsid w:val="00E824C5"/>
    <w:rsid w:val="00E9733F"/>
    <w:rsid w:val="00EA4A9D"/>
    <w:rsid w:val="00EB622E"/>
    <w:rsid w:val="00F01BFD"/>
    <w:rsid w:val="00F3150E"/>
    <w:rsid w:val="00F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rsid w:val="009F2914"/>
    <w:rPr>
      <w:color w:val="0000FF"/>
      <w:u w:val="single"/>
    </w:rPr>
  </w:style>
  <w:style w:type="paragraph" w:styleId="NormalWeb">
    <w:name w:val="Normal (Web)"/>
    <w:basedOn w:val="Normal"/>
    <w:uiPriority w:val="99"/>
    <w:unhideWhenUsed/>
    <w:rsid w:val="009F2914"/>
    <w:pPr>
      <w:widowControl/>
      <w:overflowPunct/>
      <w:autoSpaceDE/>
      <w:autoSpaceDN/>
      <w:adjustRightInd/>
      <w:spacing w:after="300" w:line="240" w:lineRule="auto"/>
      <w:jc w:val="left"/>
      <w:textAlignment w:val="auto"/>
    </w:pPr>
    <w:rPr>
      <w:szCs w:val="24"/>
    </w:rPr>
  </w:style>
  <w:style w:type="paragraph" w:customStyle="1" w:styleId="Standard">
    <w:name w:val="Standard"/>
    <w:rsid w:val="007869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character" w:customStyle="1" w:styleId="apple-converted-space">
    <w:name w:val="apple-converted-space"/>
    <w:basedOn w:val="DefaultParagraphFont"/>
    <w:rsid w:val="00AB715E"/>
  </w:style>
  <w:style w:type="character" w:customStyle="1" w:styleId="gmail-apple-converted-space">
    <w:name w:val="gmail-apple-converted-space"/>
    <w:basedOn w:val="DefaultParagraphFont"/>
    <w:rsid w:val="009F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80">
      <w:bodyDiv w:val="1"/>
      <w:marLeft w:val="0"/>
      <w:marRight w:val="0"/>
      <w:marTop w:val="0"/>
      <w:marBottom w:val="0"/>
      <w:divBdr>
        <w:top w:val="none" w:sz="0" w:space="0" w:color="auto"/>
        <w:left w:val="none" w:sz="0" w:space="0" w:color="auto"/>
        <w:bottom w:val="none" w:sz="0" w:space="0" w:color="auto"/>
        <w:right w:val="none" w:sz="0" w:space="0" w:color="auto"/>
      </w:divBdr>
    </w:div>
    <w:div w:id="146554660">
      <w:bodyDiv w:val="1"/>
      <w:marLeft w:val="0"/>
      <w:marRight w:val="0"/>
      <w:marTop w:val="0"/>
      <w:marBottom w:val="0"/>
      <w:divBdr>
        <w:top w:val="none" w:sz="0" w:space="0" w:color="auto"/>
        <w:left w:val="none" w:sz="0" w:space="0" w:color="auto"/>
        <w:bottom w:val="none" w:sz="0" w:space="0" w:color="auto"/>
        <w:right w:val="none" w:sz="0" w:space="0" w:color="auto"/>
      </w:divBdr>
    </w:div>
    <w:div w:id="156775113">
      <w:bodyDiv w:val="1"/>
      <w:marLeft w:val="0"/>
      <w:marRight w:val="0"/>
      <w:marTop w:val="0"/>
      <w:marBottom w:val="0"/>
      <w:divBdr>
        <w:top w:val="none" w:sz="0" w:space="0" w:color="auto"/>
        <w:left w:val="none" w:sz="0" w:space="0" w:color="auto"/>
        <w:bottom w:val="none" w:sz="0" w:space="0" w:color="auto"/>
        <w:right w:val="none" w:sz="0" w:space="0" w:color="auto"/>
      </w:divBdr>
    </w:div>
    <w:div w:id="350182968">
      <w:bodyDiv w:val="1"/>
      <w:marLeft w:val="0"/>
      <w:marRight w:val="0"/>
      <w:marTop w:val="0"/>
      <w:marBottom w:val="0"/>
      <w:divBdr>
        <w:top w:val="none" w:sz="0" w:space="0" w:color="auto"/>
        <w:left w:val="none" w:sz="0" w:space="0" w:color="auto"/>
        <w:bottom w:val="none" w:sz="0" w:space="0" w:color="auto"/>
        <w:right w:val="none" w:sz="0" w:space="0" w:color="auto"/>
      </w:divBdr>
      <w:divsChild>
        <w:div w:id="850029906">
          <w:marLeft w:val="0"/>
          <w:marRight w:val="0"/>
          <w:marTop w:val="0"/>
          <w:marBottom w:val="0"/>
          <w:divBdr>
            <w:top w:val="none" w:sz="0" w:space="0" w:color="auto"/>
            <w:left w:val="none" w:sz="0" w:space="0" w:color="auto"/>
            <w:bottom w:val="none" w:sz="0" w:space="0" w:color="auto"/>
            <w:right w:val="none" w:sz="0" w:space="0" w:color="auto"/>
          </w:divBdr>
          <w:divsChild>
            <w:div w:id="1964190034">
              <w:marLeft w:val="0"/>
              <w:marRight w:val="0"/>
              <w:marTop w:val="0"/>
              <w:marBottom w:val="0"/>
              <w:divBdr>
                <w:top w:val="none" w:sz="0" w:space="0" w:color="auto"/>
                <w:left w:val="none" w:sz="0" w:space="0" w:color="auto"/>
                <w:bottom w:val="none" w:sz="0" w:space="0" w:color="auto"/>
                <w:right w:val="none" w:sz="0" w:space="0" w:color="auto"/>
              </w:divBdr>
              <w:divsChild>
                <w:div w:id="336428167">
                  <w:marLeft w:val="0"/>
                  <w:marRight w:val="0"/>
                  <w:marTop w:val="0"/>
                  <w:marBottom w:val="0"/>
                  <w:divBdr>
                    <w:top w:val="none" w:sz="0" w:space="0" w:color="auto"/>
                    <w:left w:val="none" w:sz="0" w:space="0" w:color="auto"/>
                    <w:bottom w:val="none" w:sz="0" w:space="0" w:color="auto"/>
                    <w:right w:val="none" w:sz="0" w:space="0" w:color="auto"/>
                  </w:divBdr>
                  <w:divsChild>
                    <w:div w:id="567761663">
                      <w:marLeft w:val="0"/>
                      <w:marRight w:val="0"/>
                      <w:marTop w:val="0"/>
                      <w:marBottom w:val="0"/>
                      <w:divBdr>
                        <w:top w:val="none" w:sz="0" w:space="0" w:color="auto"/>
                        <w:left w:val="none" w:sz="0" w:space="0" w:color="auto"/>
                        <w:bottom w:val="none" w:sz="0" w:space="0" w:color="auto"/>
                        <w:right w:val="none" w:sz="0" w:space="0" w:color="auto"/>
                      </w:divBdr>
                      <w:divsChild>
                        <w:div w:id="351541577">
                          <w:marLeft w:val="0"/>
                          <w:marRight w:val="0"/>
                          <w:marTop w:val="0"/>
                          <w:marBottom w:val="0"/>
                          <w:divBdr>
                            <w:top w:val="none" w:sz="0" w:space="0" w:color="auto"/>
                            <w:left w:val="none" w:sz="0" w:space="0" w:color="auto"/>
                            <w:bottom w:val="none" w:sz="0" w:space="0" w:color="auto"/>
                            <w:right w:val="none" w:sz="0" w:space="0" w:color="auto"/>
                          </w:divBdr>
                          <w:divsChild>
                            <w:div w:id="1340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5634">
      <w:bodyDiv w:val="1"/>
      <w:marLeft w:val="0"/>
      <w:marRight w:val="0"/>
      <w:marTop w:val="0"/>
      <w:marBottom w:val="0"/>
      <w:divBdr>
        <w:top w:val="none" w:sz="0" w:space="0" w:color="auto"/>
        <w:left w:val="none" w:sz="0" w:space="0" w:color="auto"/>
        <w:bottom w:val="none" w:sz="0" w:space="0" w:color="auto"/>
        <w:right w:val="none" w:sz="0" w:space="0" w:color="auto"/>
      </w:divBdr>
    </w:div>
    <w:div w:id="546920449">
      <w:bodyDiv w:val="1"/>
      <w:marLeft w:val="0"/>
      <w:marRight w:val="0"/>
      <w:marTop w:val="0"/>
      <w:marBottom w:val="0"/>
      <w:divBdr>
        <w:top w:val="none" w:sz="0" w:space="0" w:color="auto"/>
        <w:left w:val="none" w:sz="0" w:space="0" w:color="auto"/>
        <w:bottom w:val="none" w:sz="0" w:space="0" w:color="auto"/>
        <w:right w:val="none" w:sz="0" w:space="0" w:color="auto"/>
      </w:divBdr>
    </w:div>
    <w:div w:id="591790094">
      <w:bodyDiv w:val="1"/>
      <w:marLeft w:val="0"/>
      <w:marRight w:val="0"/>
      <w:marTop w:val="0"/>
      <w:marBottom w:val="0"/>
      <w:divBdr>
        <w:top w:val="none" w:sz="0" w:space="0" w:color="auto"/>
        <w:left w:val="none" w:sz="0" w:space="0" w:color="auto"/>
        <w:bottom w:val="none" w:sz="0" w:space="0" w:color="auto"/>
        <w:right w:val="none" w:sz="0" w:space="0" w:color="auto"/>
      </w:divBdr>
    </w:div>
    <w:div w:id="690105551">
      <w:bodyDiv w:val="1"/>
      <w:marLeft w:val="0"/>
      <w:marRight w:val="0"/>
      <w:marTop w:val="0"/>
      <w:marBottom w:val="0"/>
      <w:divBdr>
        <w:top w:val="none" w:sz="0" w:space="0" w:color="auto"/>
        <w:left w:val="none" w:sz="0" w:space="0" w:color="auto"/>
        <w:bottom w:val="none" w:sz="0" w:space="0" w:color="auto"/>
        <w:right w:val="none" w:sz="0" w:space="0" w:color="auto"/>
      </w:divBdr>
    </w:div>
    <w:div w:id="1366521799">
      <w:bodyDiv w:val="1"/>
      <w:marLeft w:val="0"/>
      <w:marRight w:val="0"/>
      <w:marTop w:val="0"/>
      <w:marBottom w:val="0"/>
      <w:divBdr>
        <w:top w:val="none" w:sz="0" w:space="0" w:color="auto"/>
        <w:left w:val="none" w:sz="0" w:space="0" w:color="auto"/>
        <w:bottom w:val="none" w:sz="0" w:space="0" w:color="auto"/>
        <w:right w:val="none" w:sz="0" w:space="0" w:color="auto"/>
      </w:divBdr>
    </w:div>
    <w:div w:id="1495489756">
      <w:bodyDiv w:val="1"/>
      <w:marLeft w:val="0"/>
      <w:marRight w:val="0"/>
      <w:marTop w:val="0"/>
      <w:marBottom w:val="0"/>
      <w:divBdr>
        <w:top w:val="none" w:sz="0" w:space="0" w:color="auto"/>
        <w:left w:val="none" w:sz="0" w:space="0" w:color="auto"/>
        <w:bottom w:val="none" w:sz="0" w:space="0" w:color="auto"/>
        <w:right w:val="none" w:sz="0" w:space="0" w:color="auto"/>
      </w:divBdr>
    </w:div>
    <w:div w:id="1698044373">
      <w:bodyDiv w:val="1"/>
      <w:marLeft w:val="0"/>
      <w:marRight w:val="0"/>
      <w:marTop w:val="0"/>
      <w:marBottom w:val="0"/>
      <w:divBdr>
        <w:top w:val="none" w:sz="0" w:space="0" w:color="auto"/>
        <w:left w:val="none" w:sz="0" w:space="0" w:color="auto"/>
        <w:bottom w:val="none" w:sz="0" w:space="0" w:color="auto"/>
        <w:right w:val="none" w:sz="0" w:space="0" w:color="auto"/>
      </w:divBdr>
    </w:div>
    <w:div w:id="1749038558">
      <w:bodyDiv w:val="1"/>
      <w:marLeft w:val="0"/>
      <w:marRight w:val="0"/>
      <w:marTop w:val="0"/>
      <w:marBottom w:val="0"/>
      <w:divBdr>
        <w:top w:val="none" w:sz="0" w:space="0" w:color="auto"/>
        <w:left w:val="none" w:sz="0" w:space="0" w:color="auto"/>
        <w:bottom w:val="none" w:sz="0" w:space="0" w:color="auto"/>
        <w:right w:val="none" w:sz="0" w:space="0" w:color="auto"/>
      </w:divBdr>
    </w:div>
    <w:div w:id="1858079156">
      <w:bodyDiv w:val="1"/>
      <w:marLeft w:val="0"/>
      <w:marRight w:val="0"/>
      <w:marTop w:val="0"/>
      <w:marBottom w:val="0"/>
      <w:divBdr>
        <w:top w:val="none" w:sz="0" w:space="0" w:color="auto"/>
        <w:left w:val="none" w:sz="0" w:space="0" w:color="auto"/>
        <w:bottom w:val="none" w:sz="0" w:space="0" w:color="auto"/>
        <w:right w:val="none" w:sz="0" w:space="0" w:color="auto"/>
      </w:divBdr>
    </w:div>
    <w:div w:id="2134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sse.org" TargetMode="External"/><Relationship Id="rId13" Type="http://schemas.openxmlformats.org/officeDocument/2006/relationships/hyperlink" Target="mailto:pastchair.nb@css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eet.google.com/deu-eczq-dmz" TargetMode="External"/><Relationship Id="rId12" Type="http://schemas.openxmlformats.org/officeDocument/2006/relationships/hyperlink" Target="mailto:treasurer.nb@css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nb@css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icechair.nb@css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air.nb@csse.org" TargetMode="External"/><Relationship Id="rId14" Type="http://schemas.openxmlformats.org/officeDocument/2006/relationships/hyperlink" Target="https://www.unb.ca/cel/career/pd-webinar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600</Words>
  <Characters>3314</Characters>
  <Application>Microsoft Office Word</Application>
  <DocSecurity>0</DocSecurity>
  <Lines>115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28</cp:revision>
  <dcterms:created xsi:type="dcterms:W3CDTF">2022-02-15T21:53:00Z</dcterms:created>
  <dcterms:modified xsi:type="dcterms:W3CDTF">2022-02-15T22:15:00Z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077b8-e429-4228-b326-b66b51942a77_Enabled">
    <vt:lpwstr>True</vt:lpwstr>
  </property>
  <property fmtid="{D5CDD505-2E9C-101B-9397-08002B2CF9AE}" pid="3" name="MSIP_Label_ffa077b8-e429-4228-b326-b66b51942a77_SiteId">
    <vt:lpwstr>3bd4eb62-48e5-47f9-a150-79e9e9c46f32</vt:lpwstr>
  </property>
  <property fmtid="{D5CDD505-2E9C-101B-9397-08002B2CF9AE}" pid="4" name="MSIP_Label_ffa077b8-e429-4228-b326-b66b51942a77_Owner">
    <vt:lpwstr>Reilly.Shawn@rsttransport.com</vt:lpwstr>
  </property>
  <property fmtid="{D5CDD505-2E9C-101B-9397-08002B2CF9AE}" pid="5" name="MSIP_Label_ffa077b8-e429-4228-b326-b66b51942a77_SetDate">
    <vt:lpwstr>2022-02-15T21:52:50.5366602Z</vt:lpwstr>
  </property>
  <property fmtid="{D5CDD505-2E9C-101B-9397-08002B2CF9AE}" pid="6" name="MSIP_Label_ffa077b8-e429-4228-b326-b66b51942a77_Name">
    <vt:lpwstr>Sensitive</vt:lpwstr>
  </property>
  <property fmtid="{D5CDD505-2E9C-101B-9397-08002B2CF9AE}" pid="7" name="MSIP_Label_ffa077b8-e429-4228-b326-b66b51942a77_Application">
    <vt:lpwstr>Microsoft Azure Information Protection</vt:lpwstr>
  </property>
  <property fmtid="{D5CDD505-2E9C-101B-9397-08002B2CF9AE}" pid="8" name="MSIP_Label_ffa077b8-e429-4228-b326-b66b51942a77_ActionId">
    <vt:lpwstr>adb3968b-aac6-41f8-ad66-3c0b419f189f</vt:lpwstr>
  </property>
  <property fmtid="{D5CDD505-2E9C-101B-9397-08002B2CF9AE}" pid="9" name="MSIP_Label_ffa077b8-e429-4228-b326-b66b51942a77_Extended_MSFT_Method">
    <vt:lpwstr>Automatic</vt:lpwstr>
  </property>
  <property fmtid="{D5CDD505-2E9C-101B-9397-08002B2CF9AE}" pid="10" name="MSIP_Label_36399753-ca2d-463a-b656-da7cf5e76ecf_Enabled">
    <vt:lpwstr>True</vt:lpwstr>
  </property>
  <property fmtid="{D5CDD505-2E9C-101B-9397-08002B2CF9AE}" pid="11" name="MSIP_Label_36399753-ca2d-463a-b656-da7cf5e76ecf_SiteId">
    <vt:lpwstr>3bd4eb62-48e5-47f9-a150-79e9e9c46f32</vt:lpwstr>
  </property>
  <property fmtid="{D5CDD505-2E9C-101B-9397-08002B2CF9AE}" pid="12" name="MSIP_Label_36399753-ca2d-463a-b656-da7cf5e76ecf_Owner">
    <vt:lpwstr>Reilly.Shawn@rsttransport.com</vt:lpwstr>
  </property>
  <property fmtid="{D5CDD505-2E9C-101B-9397-08002B2CF9AE}" pid="13" name="MSIP_Label_36399753-ca2d-463a-b656-da7cf5e76ecf_SetDate">
    <vt:lpwstr>2022-02-15T21:52:50.5366602Z</vt:lpwstr>
  </property>
  <property fmtid="{D5CDD505-2E9C-101B-9397-08002B2CF9AE}" pid="14" name="MSIP_Label_36399753-ca2d-463a-b656-da7cf5e76ecf_Name">
    <vt:lpwstr>Internal and External Use</vt:lpwstr>
  </property>
  <property fmtid="{D5CDD505-2E9C-101B-9397-08002B2CF9AE}" pid="15" name="MSIP_Label_36399753-ca2d-463a-b656-da7cf5e76ecf_Application">
    <vt:lpwstr>Microsoft Azure Information Protection</vt:lpwstr>
  </property>
  <property fmtid="{D5CDD505-2E9C-101B-9397-08002B2CF9AE}" pid="16" name="MSIP_Label_36399753-ca2d-463a-b656-da7cf5e76ecf_ActionId">
    <vt:lpwstr>adb3968b-aac6-41f8-ad66-3c0b419f189f</vt:lpwstr>
  </property>
  <property fmtid="{D5CDD505-2E9C-101B-9397-08002B2CF9AE}" pid="17" name="MSIP_Label_36399753-ca2d-463a-b656-da7cf5e76ecf_Parent">
    <vt:lpwstr>ffa077b8-e429-4228-b326-b66b51942a77</vt:lpwstr>
  </property>
  <property fmtid="{D5CDD505-2E9C-101B-9397-08002B2CF9AE}" pid="18" name="MSIP_Label_36399753-ca2d-463a-b656-da7cf5e76ecf_Extended_MSFT_Method">
    <vt:lpwstr>Automatic</vt:lpwstr>
  </property>
  <property fmtid="{D5CDD505-2E9C-101B-9397-08002B2CF9AE}" pid="19" name="Sensitivity">
    <vt:lpwstr>Sensitive Internal and External Use</vt:lpwstr>
  </property>
</Properties>
</file>